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BAF" w:rsidRDefault="00D52BAF" w:rsidP="004C1657">
      <w:pPr>
        <w:jc w:val="center"/>
        <w:rPr>
          <w:rFonts w:ascii="標楷體" w:eastAsia="標楷體" w:hAnsi="標楷體"/>
          <w:sz w:val="32"/>
          <w:szCs w:val="32"/>
        </w:rPr>
      </w:pPr>
      <w:proofErr w:type="gramStart"/>
      <w:r>
        <w:rPr>
          <w:rFonts w:eastAsia="標楷體"/>
          <w:sz w:val="32"/>
          <w:szCs w:val="32"/>
        </w:rPr>
        <w:t>107</w:t>
      </w:r>
      <w:proofErr w:type="gramEnd"/>
      <w:r>
        <w:rPr>
          <w:rFonts w:ascii="標楷體" w:eastAsia="標楷體" w:hAnsi="標楷體" w:hint="eastAsia"/>
          <w:sz w:val="32"/>
          <w:szCs w:val="32"/>
        </w:rPr>
        <w:t>年度 改進教學獎勵申請通過案</w:t>
      </w:r>
    </w:p>
    <w:tbl>
      <w:tblPr>
        <w:tblW w:w="9087" w:type="dxa"/>
        <w:jc w:val="center"/>
        <w:tblInd w:w="-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1"/>
        <w:gridCol w:w="1285"/>
        <w:gridCol w:w="1128"/>
        <w:gridCol w:w="1134"/>
        <w:gridCol w:w="4259"/>
      </w:tblGrid>
      <w:tr w:rsidR="00D52BAF" w:rsidTr="005C0691">
        <w:trPr>
          <w:trHeight w:val="402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申請編號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獎勵種類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科別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申請人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改進教學成果報告名稱</w:t>
            </w:r>
          </w:p>
        </w:tc>
      </w:tr>
      <w:tr w:rsidR="00D52BAF" w:rsidTr="005C0691">
        <w:trPr>
          <w:trHeight w:val="407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bookmarkStart w:id="0" w:name="_Hlk330382678"/>
            <w:bookmarkStart w:id="1" w:name="_Hlk330382289"/>
            <w:r>
              <w:rPr>
                <w:rFonts w:eastAsia="標楷體"/>
                <w:sz w:val="20"/>
              </w:rPr>
              <w:t>10701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江雅惠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 w:cs="Arial"/>
                <w:sz w:val="18"/>
                <w:szCs w:val="18"/>
                <w:shd w:val="clear" w:color="auto" w:fill="FFFFFF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國立臺灣師範大學-2017「專業英日文詞彙與聽力能力大賽(專業英日文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 xml:space="preserve">)」全國賽- </w:t>
            </w: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第二名</w:t>
            </w:r>
          </w:p>
        </w:tc>
      </w:tr>
      <w:bookmarkEnd w:id="0"/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10702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黃雅慈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 w:cs="Arial"/>
                <w:sz w:val="18"/>
                <w:szCs w:val="18"/>
                <w:shd w:val="clear" w:color="auto" w:fill="FFFFFF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遠東科技大學-2017「專業英日文詞彙與聽力能力大賽(專業英日文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 xml:space="preserve">)」南二區- </w:t>
            </w: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亞軍 (第二名)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10703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曹瓊方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遠東科技大學-2017「專業英日文詞彙與聽力能力大賽(專業英日文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 xml:space="preserve">)」南二區- </w:t>
            </w:r>
            <w:proofErr w:type="gramStart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金腦獎</w:t>
            </w:r>
            <w:proofErr w:type="gramEnd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(佳作)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10704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陳貞如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國立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臺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中科技大學護理系-第四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屆中護盃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CPR接力賽-參加獎(隊名:無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言以隊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)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10705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陳貞如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國立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臺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中科技大學護理系-第四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屆中護盃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CPR接力賽-參加獎(隊名:叫叫ABC)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10706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柯曼妮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eastAsia="標楷體"/>
                <w:sz w:val="18"/>
                <w:szCs w:val="18"/>
              </w:rPr>
            </w:pPr>
            <w:r w:rsidRPr="005C0691">
              <w:rPr>
                <w:rFonts w:eastAsia="標楷體" w:hint="eastAsia"/>
                <w:sz w:val="18"/>
                <w:szCs w:val="18"/>
              </w:rPr>
              <w:t>全國大專院校護理系第四</w:t>
            </w:r>
            <w:proofErr w:type="gramStart"/>
            <w:r w:rsidRPr="005C0691">
              <w:rPr>
                <w:rFonts w:eastAsia="標楷體" w:hint="eastAsia"/>
                <w:sz w:val="18"/>
                <w:szCs w:val="18"/>
              </w:rPr>
              <w:t>屆中護盃</w:t>
            </w:r>
            <w:proofErr w:type="gramEnd"/>
            <w:r w:rsidRPr="005C0691">
              <w:rPr>
                <w:rFonts w:eastAsia="標楷體"/>
                <w:sz w:val="18"/>
                <w:szCs w:val="18"/>
              </w:rPr>
              <w:t>CPR</w:t>
            </w:r>
            <w:r w:rsidRPr="005C0691">
              <w:rPr>
                <w:rFonts w:eastAsia="標楷體" w:hint="eastAsia"/>
                <w:sz w:val="18"/>
                <w:szCs w:val="18"/>
              </w:rPr>
              <w:t>接力賽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10707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郭淑芬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eastAsia="標楷體"/>
                <w:sz w:val="18"/>
                <w:szCs w:val="18"/>
              </w:rPr>
            </w:pPr>
            <w:r w:rsidRPr="005C0691">
              <w:rPr>
                <w:rFonts w:eastAsia="標楷體" w:hint="eastAsia"/>
                <w:sz w:val="18"/>
                <w:szCs w:val="18"/>
              </w:rPr>
              <w:t>全國大專院校護理系第四</w:t>
            </w:r>
            <w:proofErr w:type="gramStart"/>
            <w:r w:rsidRPr="005C0691">
              <w:rPr>
                <w:rFonts w:eastAsia="標楷體" w:hint="eastAsia"/>
                <w:sz w:val="18"/>
                <w:szCs w:val="18"/>
              </w:rPr>
              <w:t>屆中護盃</w:t>
            </w:r>
            <w:proofErr w:type="gramEnd"/>
            <w:r w:rsidRPr="005C0691">
              <w:rPr>
                <w:rFonts w:eastAsia="標楷體"/>
                <w:sz w:val="18"/>
                <w:szCs w:val="18"/>
              </w:rPr>
              <w:t>CPR</w:t>
            </w:r>
            <w:r w:rsidRPr="005C0691">
              <w:rPr>
                <w:rFonts w:eastAsia="標楷體" w:hint="eastAsia"/>
                <w:sz w:val="18"/>
                <w:szCs w:val="18"/>
              </w:rPr>
              <w:t>接力賽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10708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黃雅慈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eastAsia="標楷體"/>
                <w:sz w:val="18"/>
                <w:szCs w:val="18"/>
              </w:rPr>
            </w:pPr>
            <w:r w:rsidRPr="005C0691">
              <w:rPr>
                <w:rFonts w:eastAsia="標楷體" w:hint="eastAsia"/>
                <w:sz w:val="18"/>
                <w:szCs w:val="18"/>
              </w:rPr>
              <w:t>美和科技大學護理系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eastAsia="標楷體" w:hint="eastAsia"/>
                <w:sz w:val="18"/>
                <w:szCs w:val="18"/>
              </w:rPr>
              <w:t>護理實務能力競賽活動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eastAsia="標楷體" w:hint="eastAsia"/>
                <w:sz w:val="18"/>
                <w:szCs w:val="18"/>
              </w:rPr>
              <w:t>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10709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劉劍華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弘光科技大學-106年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台灣技優護理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師實作競賽-參加獎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李佳謀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eastAsia="標楷體"/>
                <w:sz w:val="18"/>
                <w:szCs w:val="18"/>
              </w:rPr>
            </w:pPr>
            <w:r w:rsidRPr="005C0691">
              <w:rPr>
                <w:rFonts w:eastAsia="標楷體" w:hint="eastAsia"/>
                <w:sz w:val="18"/>
                <w:szCs w:val="18"/>
              </w:rPr>
              <w:t>中華</w:t>
            </w:r>
            <w:proofErr w:type="gramStart"/>
            <w:r w:rsidRPr="005C0691">
              <w:rPr>
                <w:rFonts w:eastAsia="標楷體" w:hint="eastAsia"/>
                <w:sz w:val="18"/>
                <w:szCs w:val="18"/>
              </w:rPr>
              <w:t>醫</w:t>
            </w:r>
            <w:proofErr w:type="gramEnd"/>
            <w:r w:rsidRPr="005C0691">
              <w:rPr>
                <w:rFonts w:eastAsia="標楷體" w:hint="eastAsia"/>
                <w:sz w:val="18"/>
                <w:szCs w:val="18"/>
              </w:rPr>
              <w:t>事科技大學</w:t>
            </w:r>
            <w:r w:rsidRPr="005C0691">
              <w:rPr>
                <w:rFonts w:eastAsia="標楷體"/>
                <w:sz w:val="18"/>
                <w:szCs w:val="18"/>
              </w:rPr>
              <w:t>-106</w:t>
            </w:r>
            <w:r w:rsidRPr="005C0691">
              <w:rPr>
                <w:rFonts w:eastAsia="標楷體" w:hint="eastAsia"/>
                <w:sz w:val="18"/>
                <w:szCs w:val="18"/>
              </w:rPr>
              <w:t>年大專護理系</w:t>
            </w:r>
            <w:r w:rsidRPr="005C0691">
              <w:rPr>
                <w:rFonts w:eastAsia="標楷體"/>
                <w:sz w:val="18"/>
                <w:szCs w:val="18"/>
              </w:rPr>
              <w:t>(</w:t>
            </w:r>
            <w:r w:rsidRPr="005C0691">
              <w:rPr>
                <w:rFonts w:eastAsia="標楷體" w:hint="eastAsia"/>
                <w:sz w:val="18"/>
                <w:szCs w:val="18"/>
              </w:rPr>
              <w:t>科</w:t>
            </w:r>
            <w:r w:rsidRPr="005C0691">
              <w:rPr>
                <w:rFonts w:eastAsia="標楷體"/>
                <w:sz w:val="18"/>
                <w:szCs w:val="18"/>
              </w:rPr>
              <w:t>)</w:t>
            </w:r>
            <w:r w:rsidRPr="005C0691">
              <w:rPr>
                <w:rFonts w:eastAsia="標楷體" w:hint="eastAsia"/>
                <w:sz w:val="18"/>
                <w:szCs w:val="18"/>
              </w:rPr>
              <w:t>學生護理客觀結構式臨床技能</w:t>
            </w:r>
            <w:r w:rsidRPr="005C0691">
              <w:rPr>
                <w:rFonts w:eastAsia="標楷體"/>
                <w:sz w:val="18"/>
                <w:szCs w:val="18"/>
              </w:rPr>
              <w:t>(OSCE)</w:t>
            </w:r>
            <w:r w:rsidRPr="005C0691">
              <w:rPr>
                <w:rFonts w:eastAsia="標楷體" w:hint="eastAsia"/>
                <w:sz w:val="18"/>
                <w:szCs w:val="18"/>
              </w:rPr>
              <w:t>競賽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eastAsia="標楷體" w:hint="eastAsia"/>
                <w:sz w:val="18"/>
                <w:szCs w:val="18"/>
              </w:rPr>
              <w:t>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楊琪華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 w:cs="Arial"/>
                <w:sz w:val="18"/>
                <w:szCs w:val="18"/>
                <w:shd w:val="clear" w:color="auto" w:fill="FFFFFF"/>
              </w:rPr>
            </w:pP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全國大專院校護理系第四</w:t>
            </w:r>
            <w:proofErr w:type="gramStart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屆中護盃</w:t>
            </w:r>
            <w:proofErr w:type="gramEnd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CPR接力賽/參加獎及安寧療護繪畫比賽-參加獎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韓光芬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eastAsia="標楷體"/>
                <w:sz w:val="18"/>
                <w:szCs w:val="18"/>
              </w:rPr>
            </w:pPr>
            <w:r w:rsidRPr="005C0691">
              <w:rPr>
                <w:rFonts w:eastAsia="標楷體" w:hint="eastAsia"/>
                <w:sz w:val="18"/>
                <w:szCs w:val="18"/>
              </w:rPr>
              <w:t>美和科技大學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eastAsia="標楷體" w:hint="eastAsia"/>
                <w:sz w:val="18"/>
                <w:szCs w:val="18"/>
              </w:rPr>
              <w:t>護理實務能力競賽活動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eastAsia="標楷體" w:hint="eastAsia"/>
                <w:sz w:val="18"/>
                <w:szCs w:val="18"/>
              </w:rPr>
              <w:t>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10713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鍾文霞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eastAsia="標楷體"/>
                <w:sz w:val="18"/>
                <w:szCs w:val="18"/>
              </w:rPr>
            </w:pPr>
            <w:r w:rsidRPr="005C0691">
              <w:rPr>
                <w:rFonts w:eastAsia="標楷體" w:hint="eastAsia"/>
                <w:sz w:val="18"/>
                <w:szCs w:val="18"/>
              </w:rPr>
              <w:t>美和科技大學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eastAsia="標楷體" w:hint="eastAsia"/>
                <w:sz w:val="18"/>
                <w:szCs w:val="18"/>
              </w:rPr>
              <w:t>護理實務能力競賽活動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eastAsia="標楷體" w:hint="eastAsia"/>
                <w:sz w:val="18"/>
                <w:szCs w:val="18"/>
              </w:rPr>
              <w:t>優勝</w:t>
            </w:r>
            <w:r w:rsidRPr="005C0691">
              <w:rPr>
                <w:rFonts w:eastAsia="標楷體"/>
                <w:sz w:val="18"/>
                <w:szCs w:val="18"/>
              </w:rPr>
              <w:t>(</w:t>
            </w:r>
            <w:r w:rsidRPr="005C0691">
              <w:rPr>
                <w:rFonts w:eastAsia="標楷體" w:hint="eastAsia"/>
                <w:sz w:val="18"/>
                <w:szCs w:val="18"/>
              </w:rPr>
              <w:t>佳作</w:t>
            </w:r>
            <w:r w:rsidRPr="005C0691">
              <w:rPr>
                <w:rFonts w:eastAsia="標楷體"/>
                <w:sz w:val="18"/>
                <w:szCs w:val="18"/>
              </w:rPr>
              <w:t>)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10714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梁妙儀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eastAsia="標楷體"/>
                <w:sz w:val="18"/>
                <w:szCs w:val="18"/>
              </w:rPr>
            </w:pPr>
            <w:r w:rsidRPr="005C0691">
              <w:rPr>
                <w:rFonts w:eastAsia="標楷體" w:hint="eastAsia"/>
                <w:sz w:val="18"/>
                <w:szCs w:val="18"/>
              </w:rPr>
              <w:t>勞動部勞動力發展署技能檢定中心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eastAsia="標楷體" w:hint="eastAsia"/>
                <w:sz w:val="18"/>
                <w:szCs w:val="18"/>
              </w:rPr>
              <w:t>第</w:t>
            </w:r>
            <w:r w:rsidRPr="005C0691">
              <w:rPr>
                <w:rFonts w:eastAsia="標楷體"/>
                <w:sz w:val="18"/>
                <w:szCs w:val="18"/>
              </w:rPr>
              <w:t>48</w:t>
            </w:r>
            <w:r w:rsidRPr="005C0691">
              <w:rPr>
                <w:rFonts w:eastAsia="標楷體" w:hint="eastAsia"/>
                <w:sz w:val="18"/>
                <w:szCs w:val="18"/>
              </w:rPr>
              <w:t>屆全國技能競賽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eastAsia="標楷體" w:hint="eastAsia"/>
                <w:sz w:val="18"/>
                <w:szCs w:val="18"/>
              </w:rPr>
              <w:t>南區分區技能競賽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eastAsia="標楷體" w:hint="eastAsia"/>
                <w:sz w:val="18"/>
                <w:szCs w:val="18"/>
              </w:rPr>
              <w:t>佳作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10715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楊美伶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 w:cs="Arial"/>
                <w:sz w:val="18"/>
                <w:szCs w:val="18"/>
                <w:shd w:val="clear" w:color="auto" w:fill="FFFFFF"/>
              </w:rPr>
            </w:pP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國立台中科技大學-全國大專院校護理系第四</w:t>
            </w:r>
            <w:proofErr w:type="gramStart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屆中護盃</w:t>
            </w:r>
            <w:proofErr w:type="gramEnd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CPR接力賽-參加獎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10716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0"/>
              </w:rPr>
              <w:t>楊美伶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eastAsia="標楷體" w:hint="eastAsia"/>
                <w:sz w:val="18"/>
                <w:szCs w:val="18"/>
              </w:rPr>
              <w:t>勞動部勞動力發展署技能檢定中心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eastAsia="標楷體" w:hint="eastAsia"/>
                <w:sz w:val="18"/>
                <w:szCs w:val="18"/>
              </w:rPr>
              <w:t>第</w:t>
            </w:r>
            <w:r w:rsidRPr="005C0691">
              <w:rPr>
                <w:rFonts w:eastAsia="標楷體"/>
                <w:sz w:val="18"/>
                <w:szCs w:val="18"/>
              </w:rPr>
              <w:t>48</w:t>
            </w:r>
            <w:r w:rsidRPr="005C0691">
              <w:rPr>
                <w:rFonts w:eastAsia="標楷體" w:hint="eastAsia"/>
                <w:sz w:val="18"/>
                <w:szCs w:val="18"/>
              </w:rPr>
              <w:t>屆全國技能競賽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eastAsia="標楷體" w:hint="eastAsia"/>
                <w:sz w:val="18"/>
                <w:szCs w:val="18"/>
              </w:rPr>
              <w:t>南區分區技能競賽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10717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趙文霙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eastAsia="標楷體"/>
                <w:sz w:val="18"/>
                <w:szCs w:val="18"/>
              </w:rPr>
            </w:pPr>
            <w:r w:rsidRPr="005C0691">
              <w:rPr>
                <w:rFonts w:eastAsia="標楷體" w:hint="eastAsia"/>
                <w:sz w:val="18"/>
                <w:szCs w:val="18"/>
              </w:rPr>
              <w:t>台南市政府</w:t>
            </w:r>
            <w:r w:rsidRPr="005C0691">
              <w:rPr>
                <w:rFonts w:eastAsia="標楷體"/>
                <w:sz w:val="18"/>
                <w:szCs w:val="18"/>
              </w:rPr>
              <w:t>-106</w:t>
            </w:r>
            <w:r w:rsidRPr="005C0691">
              <w:rPr>
                <w:rFonts w:eastAsia="標楷體" w:hint="eastAsia"/>
                <w:sz w:val="18"/>
                <w:szCs w:val="18"/>
              </w:rPr>
              <w:t>年台南市環境知識競賽</w:t>
            </w:r>
            <w:r w:rsidRPr="005C0691">
              <w:rPr>
                <w:rFonts w:eastAsia="標楷體"/>
                <w:sz w:val="18"/>
                <w:szCs w:val="18"/>
              </w:rPr>
              <w:t>-</w:t>
            </w:r>
            <w:r w:rsidRPr="005C0691">
              <w:rPr>
                <w:rFonts w:eastAsia="標楷體" w:hint="eastAsia"/>
                <w:sz w:val="18"/>
                <w:szCs w:val="18"/>
              </w:rPr>
              <w:t>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10718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陳玉娟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國立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臺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北護理健康大學-2018年全國大學、技專院校創意護理教案設計競賽-參加獎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10719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陳玉娟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 w:cs="Arial"/>
                <w:sz w:val="18"/>
                <w:szCs w:val="18"/>
                <w:shd w:val="clear" w:color="auto" w:fill="FFFFFF"/>
              </w:rPr>
            </w:pP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國立</w:t>
            </w:r>
            <w:proofErr w:type="gramStart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臺</w:t>
            </w:r>
            <w:proofErr w:type="gramEnd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中科技大學第四</w:t>
            </w:r>
            <w:proofErr w:type="gramStart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屆中護盃</w:t>
            </w:r>
            <w:proofErr w:type="gramEnd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CPR接力賽-參加獎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lastRenderedPageBreak/>
              <w:t>10720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余招治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台南市政府衛生局-衛生教育宣導達人競賽(</w:t>
            </w:r>
            <w:proofErr w:type="gramStart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送子鳥服務</w:t>
            </w:r>
            <w:proofErr w:type="gramEnd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網，圈住你的幸福大小事)-參加獎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10721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許麗芳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 w:cs="Arial"/>
                <w:sz w:val="18"/>
                <w:szCs w:val="18"/>
                <w:shd w:val="clear" w:color="auto" w:fill="FFFFFF"/>
              </w:rPr>
            </w:pP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長庚科技大學-2018第九屆全國技專校院護理實務能力競賽-百萬護理知識闖關-團體賽-第一名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10722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柯惠玲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 w:cs="Arial"/>
                <w:sz w:val="18"/>
                <w:szCs w:val="18"/>
                <w:shd w:val="clear" w:color="auto" w:fill="FFFFFF"/>
              </w:rPr>
            </w:pP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樹人醫護管理專科學校-</w:t>
            </w:r>
            <w:proofErr w:type="gramStart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106</w:t>
            </w:r>
            <w:proofErr w:type="gramEnd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年度全國五專學制學生臨床護理照護能力競賽-佳作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10723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何淑如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 w:cs="Arial"/>
                <w:sz w:val="18"/>
                <w:szCs w:val="18"/>
                <w:shd w:val="clear" w:color="auto" w:fill="FFFFFF"/>
              </w:rPr>
            </w:pP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勞工局台南市保育人員職業工會-2018教具創作競賽-第一名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10724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4C1657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方</w:t>
            </w:r>
            <w:proofErr w:type="gramStart"/>
            <w:r>
              <w:rPr>
                <w:rFonts w:eastAsia="標楷體" w:hint="eastAsia"/>
                <w:sz w:val="20"/>
              </w:rPr>
              <w:t>焄</w:t>
            </w:r>
            <w:proofErr w:type="gramEnd"/>
            <w:r>
              <w:rPr>
                <w:rFonts w:eastAsia="標楷體" w:hint="eastAsia"/>
                <w:sz w:val="20"/>
              </w:rPr>
              <w:t>蓮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朝陽科技大學-2017全國冬季賣吶</w:t>
            </w:r>
            <w:proofErr w:type="gramStart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炬</w:t>
            </w:r>
            <w:proofErr w:type="gramEnd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達人創意行銷競賽-優勝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10725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4C1657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4C1657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proofErr w:type="gramStart"/>
            <w:r>
              <w:rPr>
                <w:rFonts w:ascii="標楷體"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方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焄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蓮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嘉南藥理大學-2016「專業英日文詞彙與聽力能力大賽(專業英日文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)-美容美妝英文」-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全國區賽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-</w:t>
            </w: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季軍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10726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4C1657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4C1657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proofErr w:type="gramStart"/>
            <w:r>
              <w:rPr>
                <w:rFonts w:ascii="標楷體"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張嘉苓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嘉南藥理大學-2017</w:t>
            </w: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 xml:space="preserve"> 中華民國艾柏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全國芳香療法競賽-身體按摩組-高中組-冠軍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10727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4C1657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張嘉苓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嘉南藥理大學-</w:t>
            </w: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2017中華民國艾柏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全國芳香療法競賽-精油配方設計組-高中組-冠軍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10728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4C1657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proofErr w:type="gramStart"/>
            <w:r>
              <w:rPr>
                <w:rFonts w:eastAsia="標楷體" w:hAnsi="標楷體" w:hint="eastAsia"/>
                <w:sz w:val="20"/>
              </w:rPr>
              <w:t>趙涵儒</w:t>
            </w:r>
            <w:proofErr w:type="gramEnd"/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bCs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bCs/>
                <w:sz w:val="18"/>
                <w:szCs w:val="18"/>
              </w:rPr>
              <w:t>東方設計大學-2017第21屆高雄市長</w:t>
            </w:r>
            <w:proofErr w:type="gramStart"/>
            <w:r w:rsidRPr="005C0691">
              <w:rPr>
                <w:rFonts w:ascii="標楷體" w:eastAsia="標楷體" w:hAnsi="標楷體" w:hint="eastAsia"/>
                <w:bCs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bCs/>
                <w:sz w:val="18"/>
                <w:szCs w:val="18"/>
              </w:rPr>
              <w:t>全國美容美髮</w:t>
            </w:r>
          </w:p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bCs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bCs/>
                <w:sz w:val="18"/>
                <w:szCs w:val="18"/>
              </w:rPr>
              <w:t>美甲美</w:t>
            </w:r>
            <w:proofErr w:type="gramStart"/>
            <w:r w:rsidRPr="005C0691">
              <w:rPr>
                <w:rFonts w:ascii="標楷體" w:eastAsia="標楷體" w:hAnsi="標楷體" w:hint="eastAsia"/>
                <w:bCs/>
                <w:sz w:val="18"/>
                <w:szCs w:val="18"/>
              </w:rPr>
              <w:t>睫</w:t>
            </w:r>
            <w:proofErr w:type="gramEnd"/>
            <w:r w:rsidRPr="005C0691">
              <w:rPr>
                <w:rFonts w:ascii="標楷體" w:eastAsia="標楷體" w:hAnsi="標楷體" w:hint="eastAsia"/>
                <w:bCs/>
                <w:sz w:val="18"/>
                <w:szCs w:val="18"/>
              </w:rPr>
              <w:t>技術競賽大會-</w:t>
            </w:r>
            <w:proofErr w:type="gramStart"/>
            <w:r w:rsidRPr="005C0691">
              <w:rPr>
                <w:rFonts w:ascii="標楷體" w:eastAsia="標楷體" w:hAnsi="標楷體" w:hint="eastAsia"/>
                <w:bCs/>
                <w:sz w:val="18"/>
                <w:szCs w:val="18"/>
              </w:rPr>
              <w:t>芭</w:t>
            </w:r>
            <w:proofErr w:type="gramEnd"/>
            <w:r w:rsidRPr="005C0691">
              <w:rPr>
                <w:rFonts w:ascii="標楷體" w:eastAsia="標楷體" w:hAnsi="標楷體" w:hint="eastAsia"/>
                <w:bCs/>
                <w:sz w:val="18"/>
                <w:szCs w:val="18"/>
              </w:rPr>
              <w:t>比娃娃設計組-第三名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10729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4C1657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proofErr w:type="gramStart"/>
            <w:r>
              <w:rPr>
                <w:rFonts w:eastAsia="標楷體" w:hAnsi="標楷體" w:hint="eastAsia"/>
                <w:sz w:val="20"/>
              </w:rPr>
              <w:t>趙涵儒</w:t>
            </w:r>
            <w:proofErr w:type="gramEnd"/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 w:cs="Arial"/>
                <w:sz w:val="18"/>
                <w:szCs w:val="18"/>
                <w:shd w:val="clear" w:color="auto" w:fill="FFFFFF"/>
              </w:rPr>
            </w:pP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東方設計大學-2017第21屆高雄市長</w:t>
            </w:r>
            <w:proofErr w:type="gramStart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盃</w:t>
            </w:r>
            <w:proofErr w:type="gramEnd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全國美容美髮</w:t>
            </w:r>
          </w:p>
          <w:p w:rsidR="00D52BAF" w:rsidRPr="005C0691" w:rsidRDefault="00D52BAF" w:rsidP="004C1657">
            <w:pPr>
              <w:jc w:val="center"/>
              <w:rPr>
                <w:rFonts w:ascii="標楷體" w:eastAsia="標楷體" w:hAnsi="標楷體" w:cs="Arial"/>
                <w:sz w:val="18"/>
                <w:szCs w:val="18"/>
                <w:shd w:val="clear" w:color="auto" w:fill="FFFFFF"/>
              </w:rPr>
            </w:pP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美甲美</w:t>
            </w:r>
            <w:proofErr w:type="gramStart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睫</w:t>
            </w:r>
            <w:proofErr w:type="gramEnd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技術競賽大會-華麗</w:t>
            </w:r>
            <w:proofErr w:type="gramStart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新娘紙圖組</w:t>
            </w:r>
            <w:proofErr w:type="gramEnd"/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第二名</w:t>
            </w:r>
          </w:p>
        </w:tc>
      </w:tr>
      <w:tr w:rsidR="00D52BAF" w:rsidTr="005C0691">
        <w:trPr>
          <w:trHeight w:val="1086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10730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4C1657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陳惠姿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bCs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嘉南藥理大學-2016「專業英日文詞彙與聽力能力大賽(專業英日文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)-美容美妝英文」-南二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區賽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-</w:t>
            </w: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冠軍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10731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4C1657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陳惠姿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bCs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嘉南藥理大學-2016「專業英日文詞彙與聽力能力大賽(專業英日文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)-美容美妝英文」-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全國區賽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-</w:t>
            </w: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亞軍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10732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4C1657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吳娟娟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內政部-2018「泛亞國際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美容美髮競賽大會」-季軍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10733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</w:t>
            </w:r>
            <w:bookmarkStart w:id="2" w:name="_GoBack"/>
            <w:bookmarkEnd w:id="2"/>
            <w:r>
              <w:rPr>
                <w:rFonts w:eastAsia="標楷體" w:hAnsi="標楷體" w:hint="eastAsia"/>
                <w:sz w:val="16"/>
                <w:szCs w:val="16"/>
              </w:rPr>
              <w:t>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李淑瓊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南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臺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科技大學-106年全國高職英文單字比賽-參加獎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10734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方芳芳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台南應用科技大學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—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全國技專校院英語單字競賽活動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—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佳作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10735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4C1657">
              <w:rPr>
                <w:rFonts w:eastAsia="標楷體" w:hAnsi="標楷體"/>
                <w:sz w:val="16"/>
                <w:szCs w:val="16"/>
              </w:rPr>
              <w:t>(</w:t>
            </w:r>
            <w:r w:rsidRPr="004C1657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4C1657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691" w:rsidRDefault="00D52BAF" w:rsidP="005C0691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  <w:p w:rsidR="00D52BAF" w:rsidRDefault="00D52BAF" w:rsidP="005C0691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黃碧雲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遠東科技大學-2017「專業英日文詞彙與聽力能力大賽(專業英日文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)- 美容美妝英文」-南二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區賽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-季軍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10736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4C1657">
              <w:rPr>
                <w:rFonts w:eastAsia="標楷體" w:hAnsi="標楷體"/>
                <w:sz w:val="16"/>
                <w:szCs w:val="16"/>
              </w:rPr>
              <w:t>(</w:t>
            </w:r>
            <w:r w:rsidRPr="004C1657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4C1657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691" w:rsidRDefault="00D52BAF" w:rsidP="005C0691">
            <w:pPr>
              <w:jc w:val="center"/>
              <w:rPr>
                <w:rFonts w:eastAsia="標楷體" w:hAnsi="標楷體" w:hint="eastAsia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  <w:p w:rsidR="00D52BAF" w:rsidRDefault="00D52BAF" w:rsidP="005C0691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(</w:t>
            </w:r>
            <w:r>
              <w:rPr>
                <w:rFonts w:eastAsia="標楷體" w:hAnsi="標楷體" w:hint="eastAsia"/>
                <w:sz w:val="16"/>
                <w:szCs w:val="16"/>
              </w:rPr>
              <w:t>團隊</w:t>
            </w:r>
            <w:r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黃碧雲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遠東科技大學-2017「專業英日文詞彙與聽力能力大賽(專業英日文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)- 美容美妝英文」-南二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區賽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-亞軍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lastRenderedPageBreak/>
              <w:t>10737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4C1657">
              <w:rPr>
                <w:rFonts w:eastAsia="標楷體" w:hAnsi="標楷體"/>
                <w:sz w:val="16"/>
                <w:szCs w:val="16"/>
              </w:rPr>
              <w:t>(</w:t>
            </w:r>
            <w:r w:rsidRPr="004C1657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4C1657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遠東科技大學-2017「專業英日文詞彙與聽力能力大賽(專業英日文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)-醫護專業英文」-南二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區賽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-冠軍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10738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4C1657">
              <w:rPr>
                <w:rFonts w:eastAsia="標楷體" w:hAnsi="標楷體"/>
                <w:sz w:val="16"/>
                <w:szCs w:val="16"/>
              </w:rPr>
              <w:t>(</w:t>
            </w:r>
            <w:r w:rsidRPr="004C1657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4C1657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國立臺灣師範大學-2017「專業英日文詞彙與聽力能力大賽(專業英日文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盃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) -醫護專業英文」臺灣全國賽-</w:t>
            </w:r>
            <w:r w:rsidRPr="005C0691">
              <w:rPr>
                <w:rFonts w:ascii="標楷體" w:eastAsia="標楷體" w:hAnsi="標楷體" w:cs="Arial" w:hint="eastAsia"/>
                <w:sz w:val="18"/>
                <w:szCs w:val="18"/>
                <w:shd w:val="clear" w:color="auto" w:fill="FFFFFF"/>
              </w:rPr>
              <w:t>季軍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10739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4C1657">
              <w:rPr>
                <w:rFonts w:eastAsia="標楷體" w:hAnsi="標楷體"/>
                <w:sz w:val="16"/>
                <w:szCs w:val="16"/>
              </w:rPr>
              <w:t>(</w:t>
            </w:r>
            <w:r w:rsidRPr="004C1657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4C1657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黃燕昭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南台科技大學-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106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年度全國高職英文單字比賽-參加獎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10740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4C1657">
              <w:rPr>
                <w:rFonts w:eastAsia="標楷體" w:hAnsi="標楷體"/>
                <w:sz w:val="16"/>
                <w:szCs w:val="16"/>
              </w:rPr>
              <w:t>(</w:t>
            </w:r>
            <w:r w:rsidRPr="004C1657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4C1657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黃燕昭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康寧大學-2017全國大專院校-台灣觀光醫療英文海報設計比賽-參加獎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10741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4C1657">
              <w:rPr>
                <w:rFonts w:eastAsia="標楷體" w:hAnsi="標楷體"/>
                <w:sz w:val="16"/>
                <w:szCs w:val="16"/>
              </w:rPr>
              <w:t>(</w:t>
            </w:r>
            <w:r w:rsidRPr="004C1657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4C1657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陳志洋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教育部-107全國大專校院運動會-柔道-第二名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10742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4C1657">
              <w:rPr>
                <w:rFonts w:eastAsia="標楷體" w:hAnsi="標楷體"/>
                <w:sz w:val="16"/>
                <w:szCs w:val="16"/>
              </w:rPr>
              <w:t>(</w:t>
            </w:r>
            <w:r w:rsidRPr="004C1657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4C1657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陳志洋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教育部-107全國大專校院運動會-木球女生組-參加獎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10743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 w:rsidRPr="004C1657">
              <w:rPr>
                <w:rFonts w:eastAsia="標楷體" w:hAnsi="標楷體"/>
                <w:sz w:val="16"/>
                <w:szCs w:val="16"/>
              </w:rPr>
              <w:t>(</w:t>
            </w:r>
            <w:r w:rsidRPr="004C1657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4C1657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AF" w:rsidRDefault="00D52BAF" w:rsidP="005C0691">
            <w:pPr>
              <w:jc w:val="center"/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方芳芳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台南應用科技大學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—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全國技專校院英語單字競賽活動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—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佳作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10744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AF" w:rsidRDefault="00D52BAF" w:rsidP="005C0691">
            <w:pPr>
              <w:jc w:val="center"/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林宜蓉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台南應用科技大學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—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全國技專校院英語單字競賽活動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—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佳作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10745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D52BAF" w:rsidRDefault="00D52BAF" w:rsidP="004C1657">
            <w:pPr>
              <w:jc w:val="center"/>
              <w:rPr>
                <w:rFonts w:eastAsia="標楷體" w:hAnsi="標楷體"/>
                <w:color w:val="0070C0"/>
                <w:sz w:val="16"/>
                <w:szCs w:val="16"/>
              </w:rPr>
            </w:pPr>
            <w:r w:rsidRPr="00D52BAF">
              <w:rPr>
                <w:rFonts w:eastAsia="標楷體" w:hAnsi="標楷體" w:hint="eastAsia"/>
                <w:color w:val="0070C0"/>
                <w:sz w:val="16"/>
                <w:szCs w:val="16"/>
              </w:rPr>
              <w:t>改進教學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楊琪華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情境模擬教學應用於產科實驗之改進教學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10746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D52BAF" w:rsidRDefault="00D52BAF" w:rsidP="004C1657">
            <w:pPr>
              <w:jc w:val="center"/>
              <w:rPr>
                <w:rFonts w:eastAsia="標楷體" w:hAnsi="標楷體"/>
                <w:color w:val="0070C0"/>
                <w:sz w:val="16"/>
                <w:szCs w:val="16"/>
              </w:rPr>
            </w:pPr>
            <w:r w:rsidRPr="00D52BAF">
              <w:rPr>
                <w:rFonts w:eastAsia="標楷體" w:hAnsi="標楷體" w:hint="eastAsia"/>
                <w:color w:val="0070C0"/>
                <w:sz w:val="16"/>
                <w:szCs w:val="16"/>
              </w:rPr>
              <w:t>改進教學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柯曼妮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嬰幼兒急救課程改進教學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10747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D52BAF" w:rsidRDefault="00D52BAF" w:rsidP="004C1657">
            <w:pPr>
              <w:jc w:val="center"/>
              <w:rPr>
                <w:rFonts w:eastAsia="標楷體" w:hAnsi="標楷體"/>
                <w:color w:val="0070C0"/>
                <w:sz w:val="16"/>
                <w:szCs w:val="16"/>
              </w:rPr>
            </w:pPr>
            <w:r w:rsidRPr="00D52BAF">
              <w:rPr>
                <w:rFonts w:eastAsia="標楷體" w:hAnsi="標楷體" w:hint="eastAsia"/>
                <w:color w:val="0070C0"/>
                <w:sz w:val="16"/>
                <w:szCs w:val="16"/>
              </w:rPr>
              <w:t>改進教學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楊美伶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人體關聯圖運用於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臨床選習</w:t>
            </w:r>
            <w:proofErr w:type="gramEnd"/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10748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D52BAF" w:rsidRDefault="00D52BAF" w:rsidP="004C1657">
            <w:pPr>
              <w:jc w:val="center"/>
              <w:rPr>
                <w:rFonts w:eastAsia="標楷體" w:hAnsi="標楷體"/>
                <w:color w:val="0070C0"/>
                <w:sz w:val="16"/>
                <w:szCs w:val="16"/>
              </w:rPr>
            </w:pPr>
            <w:r w:rsidRPr="00D52BAF">
              <w:rPr>
                <w:rFonts w:eastAsia="標楷體" w:hAnsi="標楷體" w:hint="eastAsia"/>
                <w:color w:val="0070C0"/>
                <w:sz w:val="16"/>
                <w:szCs w:val="16"/>
              </w:rPr>
              <w:t>改進教學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趙文霙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火災爆炸防止改進教學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10749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D52BAF" w:rsidRDefault="00D52BAF" w:rsidP="004C1657">
            <w:pPr>
              <w:jc w:val="center"/>
              <w:rPr>
                <w:rFonts w:eastAsia="標楷體" w:hAnsi="標楷體"/>
                <w:color w:val="0070C0"/>
                <w:sz w:val="16"/>
                <w:szCs w:val="16"/>
              </w:rPr>
            </w:pPr>
            <w:r w:rsidRPr="00D52BAF">
              <w:rPr>
                <w:rFonts w:eastAsia="標楷體" w:hAnsi="標楷體" w:hint="eastAsia"/>
                <w:color w:val="0070C0"/>
                <w:sz w:val="16"/>
                <w:szCs w:val="16"/>
              </w:rPr>
              <w:t>改進教學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翁姿菁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經絡美容數位影音教學影片製作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10750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D52BAF" w:rsidRDefault="00D52BAF" w:rsidP="004C1657">
            <w:pPr>
              <w:jc w:val="center"/>
              <w:rPr>
                <w:rFonts w:eastAsia="標楷體" w:hAnsi="標楷體"/>
                <w:color w:val="0070C0"/>
                <w:sz w:val="16"/>
                <w:szCs w:val="16"/>
              </w:rPr>
            </w:pPr>
            <w:r w:rsidRPr="00D52BAF">
              <w:rPr>
                <w:rFonts w:eastAsia="標楷體" w:hAnsi="標楷體" w:hint="eastAsia"/>
                <w:color w:val="0070C0"/>
                <w:sz w:val="16"/>
                <w:szCs w:val="16"/>
              </w:rPr>
              <w:t>改進教學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張嘉苓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彩繪拼貼藝術創作之改進教學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10751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D52BAF" w:rsidRDefault="00D52BAF" w:rsidP="004C1657">
            <w:pPr>
              <w:jc w:val="center"/>
              <w:rPr>
                <w:rFonts w:eastAsia="標楷體"/>
                <w:color w:val="0070C0"/>
                <w:sz w:val="16"/>
                <w:szCs w:val="16"/>
              </w:rPr>
            </w:pPr>
            <w:r w:rsidRPr="00D52BAF">
              <w:rPr>
                <w:rFonts w:eastAsia="標楷體" w:hAnsi="標楷體" w:hint="eastAsia"/>
                <w:color w:val="0070C0"/>
                <w:sz w:val="16"/>
                <w:szCs w:val="16"/>
              </w:rPr>
              <w:t>改進教學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李思蓉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照護娃娃應用於嬰幼兒照護理論與實務課程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10752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D52BAF" w:rsidRDefault="00D52BAF" w:rsidP="004C1657">
            <w:pPr>
              <w:jc w:val="center"/>
              <w:rPr>
                <w:rFonts w:eastAsia="標楷體"/>
                <w:color w:val="0070C0"/>
                <w:sz w:val="16"/>
                <w:szCs w:val="16"/>
              </w:rPr>
            </w:pPr>
            <w:r w:rsidRPr="00D52BAF">
              <w:rPr>
                <w:rFonts w:eastAsia="標楷體" w:hAnsi="標楷體" w:hint="eastAsia"/>
                <w:color w:val="0070C0"/>
                <w:sz w:val="16"/>
                <w:szCs w:val="16"/>
              </w:rPr>
              <w:t>改進教學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何淑如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幼兒園課程設計改進教學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10753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D52BAF" w:rsidRDefault="00D52BAF" w:rsidP="004C1657">
            <w:pPr>
              <w:jc w:val="center"/>
              <w:rPr>
                <w:rFonts w:eastAsia="標楷體"/>
                <w:color w:val="0070C0"/>
                <w:sz w:val="16"/>
                <w:szCs w:val="16"/>
              </w:rPr>
            </w:pPr>
            <w:r w:rsidRPr="00D52BAF">
              <w:rPr>
                <w:rFonts w:eastAsia="標楷體" w:hAnsi="標楷體" w:hint="eastAsia"/>
                <w:color w:val="0070C0"/>
                <w:sz w:val="16"/>
                <w:szCs w:val="16"/>
              </w:rPr>
              <w:t>改進教學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吳佳蕙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專業課程改進教學</w:t>
            </w: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—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人際溝通</w:t>
            </w:r>
          </w:p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10754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D52BAF" w:rsidRDefault="00D52BAF" w:rsidP="004C1657">
            <w:pPr>
              <w:jc w:val="center"/>
              <w:rPr>
                <w:rFonts w:eastAsia="標楷體"/>
                <w:color w:val="0070C0"/>
                <w:sz w:val="16"/>
                <w:szCs w:val="16"/>
              </w:rPr>
            </w:pPr>
            <w:r w:rsidRPr="00D52BAF">
              <w:rPr>
                <w:rFonts w:eastAsia="標楷體" w:hAnsi="標楷體" w:hint="eastAsia"/>
                <w:color w:val="0070C0"/>
                <w:sz w:val="16"/>
                <w:szCs w:val="16"/>
              </w:rPr>
              <w:t>改進教學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易正明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  <w:shd w:val="clear" w:color="auto" w:fill="FFFFFF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  <w:shd w:val="clear" w:color="auto" w:fill="FFFFFF"/>
              </w:rPr>
              <w:t>應用動畫互動於基礎統計概念的教與學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10755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D52BAF" w:rsidRDefault="00D52BAF" w:rsidP="004C1657">
            <w:pPr>
              <w:jc w:val="center"/>
              <w:rPr>
                <w:rFonts w:eastAsia="標楷體"/>
                <w:color w:val="0070C0"/>
                <w:sz w:val="16"/>
                <w:szCs w:val="16"/>
              </w:rPr>
            </w:pPr>
            <w:r w:rsidRPr="00D52BAF">
              <w:rPr>
                <w:rFonts w:eastAsia="標楷體" w:hAnsi="標楷體" w:hint="eastAsia"/>
                <w:color w:val="0070C0"/>
                <w:sz w:val="16"/>
                <w:szCs w:val="16"/>
              </w:rPr>
              <w:t>改進教學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沈芬好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戲劇融入國文教學改進教學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10756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D52BAF" w:rsidRDefault="00D52BAF" w:rsidP="004C1657">
            <w:pPr>
              <w:jc w:val="center"/>
              <w:rPr>
                <w:rFonts w:eastAsia="標楷體"/>
                <w:color w:val="0070C0"/>
                <w:sz w:val="16"/>
                <w:szCs w:val="16"/>
              </w:rPr>
            </w:pPr>
            <w:r w:rsidRPr="00D52BAF">
              <w:rPr>
                <w:rFonts w:eastAsia="標楷體" w:hAnsi="標楷體" w:hint="eastAsia"/>
                <w:color w:val="0070C0"/>
                <w:sz w:val="16"/>
                <w:szCs w:val="16"/>
              </w:rPr>
              <w:t>改進教學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  <w:shd w:val="clear" w:color="auto" w:fill="FFFFFF"/>
              </w:rPr>
            </w:pPr>
            <w:proofErr w:type="gramStart"/>
            <w:r w:rsidRPr="005C0691">
              <w:rPr>
                <w:rFonts w:ascii="標楷體" w:eastAsia="標楷體" w:hAnsi="標楷體" w:hint="eastAsia"/>
                <w:sz w:val="18"/>
                <w:szCs w:val="18"/>
                <w:shd w:val="clear" w:color="auto" w:fill="FFFFFF"/>
              </w:rPr>
              <w:t>英語桌遊應用</w:t>
            </w:r>
            <w:proofErr w:type="gramEnd"/>
            <w:r w:rsidRPr="005C0691">
              <w:rPr>
                <w:rFonts w:ascii="標楷體" w:eastAsia="標楷體" w:hAnsi="標楷體" w:hint="eastAsia"/>
                <w:sz w:val="18"/>
                <w:szCs w:val="18"/>
                <w:shd w:val="clear" w:color="auto" w:fill="FFFFFF"/>
              </w:rPr>
              <w:t>於英語單字學習之改進教學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10757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改進教學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林麗娟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應用關鍵字創造心得主題之改進教學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10758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BAF" w:rsidRPr="00D52BAF" w:rsidRDefault="00D52BAF" w:rsidP="004C1657">
            <w:pPr>
              <w:jc w:val="center"/>
              <w:rPr>
                <w:color w:val="00B050"/>
              </w:rPr>
            </w:pPr>
            <w:r w:rsidRPr="00D52BAF">
              <w:rPr>
                <w:rFonts w:eastAsia="標楷體" w:hAnsi="標楷體" w:hint="eastAsia"/>
                <w:color w:val="00B050"/>
                <w:sz w:val="16"/>
                <w:szCs w:val="16"/>
              </w:rPr>
              <w:t>教學專書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柯惠玲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新護理考試秘笈-公共(社區)衛生護理學-第十一章學校衛生與護理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10759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BAF" w:rsidRPr="00D52BAF" w:rsidRDefault="00D52BAF" w:rsidP="004C1657">
            <w:pPr>
              <w:jc w:val="center"/>
              <w:rPr>
                <w:color w:val="00B050"/>
              </w:rPr>
            </w:pPr>
            <w:r w:rsidRPr="00D52BAF">
              <w:rPr>
                <w:rFonts w:eastAsia="標楷體" w:hAnsi="標楷體" w:hint="eastAsia"/>
                <w:color w:val="00B050"/>
                <w:sz w:val="16"/>
                <w:szCs w:val="16"/>
              </w:rPr>
              <w:t>教學專書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柯惠玲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新護理考試秘笈-公共(社區)衛生護理學-第四章衛生教育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10760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BAF" w:rsidRPr="00D52BAF" w:rsidRDefault="00D52BAF" w:rsidP="004C1657">
            <w:pPr>
              <w:jc w:val="center"/>
              <w:rPr>
                <w:color w:val="00B050"/>
              </w:rPr>
            </w:pPr>
            <w:r w:rsidRPr="00D52BAF">
              <w:rPr>
                <w:rFonts w:eastAsia="標楷體" w:hAnsi="標楷體" w:hint="eastAsia"/>
                <w:color w:val="00B050"/>
                <w:sz w:val="16"/>
                <w:szCs w:val="16"/>
              </w:rPr>
              <w:t>教學專書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proofErr w:type="gramStart"/>
            <w:r>
              <w:rPr>
                <w:rFonts w:eastAsia="標楷體" w:hint="eastAsia"/>
                <w:sz w:val="20"/>
              </w:rPr>
              <w:t>邱怜瑋</w:t>
            </w:r>
            <w:proofErr w:type="gramEnd"/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化妝品學第一章緒論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10761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BAF" w:rsidRPr="00D52BAF" w:rsidRDefault="00D52BAF" w:rsidP="004C1657">
            <w:pPr>
              <w:jc w:val="center"/>
              <w:rPr>
                <w:color w:val="00B050"/>
              </w:rPr>
            </w:pPr>
            <w:r w:rsidRPr="00D52BAF">
              <w:rPr>
                <w:rFonts w:eastAsia="標楷體" w:hAnsi="標楷體" w:hint="eastAsia"/>
                <w:color w:val="00B050"/>
                <w:sz w:val="16"/>
                <w:szCs w:val="16"/>
              </w:rPr>
              <w:t>教學專書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BAF" w:rsidRDefault="00D52BAF" w:rsidP="004C1657">
            <w:pPr>
              <w:jc w:val="center"/>
            </w:pPr>
            <w:proofErr w:type="gramStart"/>
            <w:r>
              <w:rPr>
                <w:rFonts w:eastAsia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蔡宇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化妝品學第六章彩妝化妝品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lastRenderedPageBreak/>
              <w:t>10762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BAF" w:rsidRPr="00D52BAF" w:rsidRDefault="00D52BAF" w:rsidP="004C1657">
            <w:pPr>
              <w:jc w:val="center"/>
              <w:rPr>
                <w:color w:val="00B050"/>
              </w:rPr>
            </w:pPr>
            <w:r w:rsidRPr="00D52BAF">
              <w:rPr>
                <w:rFonts w:eastAsia="標楷體" w:hAnsi="標楷體" w:hint="eastAsia"/>
                <w:color w:val="00B050"/>
                <w:sz w:val="16"/>
                <w:szCs w:val="16"/>
              </w:rPr>
              <w:t>教學專書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易正明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統計實務</w:t>
            </w:r>
          </w:p>
        </w:tc>
      </w:tr>
      <w:tr w:rsidR="00D52BAF" w:rsidTr="005C0691">
        <w:trPr>
          <w:trHeight w:val="4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10763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BAF" w:rsidRPr="00D52BAF" w:rsidRDefault="00D52BAF" w:rsidP="004C1657">
            <w:pPr>
              <w:jc w:val="center"/>
              <w:rPr>
                <w:color w:val="00B050"/>
              </w:rPr>
            </w:pPr>
            <w:r w:rsidRPr="00D52BAF">
              <w:rPr>
                <w:rFonts w:eastAsia="標楷體" w:hAnsi="標楷體" w:hint="eastAsia"/>
                <w:color w:val="00B050"/>
                <w:sz w:val="16"/>
                <w:szCs w:val="16"/>
              </w:rPr>
              <w:t>教學專書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5C0691">
            <w:pPr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Default="00D52BAF" w:rsidP="004C1657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易正明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BAF" w:rsidRPr="005C0691" w:rsidRDefault="00D52BAF" w:rsidP="004C165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C0691">
              <w:rPr>
                <w:rFonts w:ascii="標楷體" w:eastAsia="標楷體" w:hAnsi="標楷體" w:hint="eastAsia"/>
                <w:sz w:val="18"/>
                <w:szCs w:val="18"/>
              </w:rPr>
              <w:t>數學</w:t>
            </w:r>
          </w:p>
        </w:tc>
      </w:tr>
      <w:bookmarkEnd w:id="1"/>
    </w:tbl>
    <w:p w:rsidR="00D52BAF" w:rsidRDefault="00D52BAF" w:rsidP="004C1657">
      <w:pPr>
        <w:jc w:val="center"/>
      </w:pPr>
    </w:p>
    <w:sectPr w:rsidR="00D52BAF" w:rsidSect="00D52BA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AF"/>
    <w:rsid w:val="004C1657"/>
    <w:rsid w:val="005C0691"/>
    <w:rsid w:val="00B026FC"/>
    <w:rsid w:val="00D5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BAF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D52BAF"/>
    <w:pPr>
      <w:keepNext/>
      <w:adjustRightInd w:val="0"/>
      <w:spacing w:before="180" w:after="180" w:line="720" w:lineRule="atLeast"/>
      <w:outlineLvl w:val="0"/>
    </w:pPr>
    <w:rPr>
      <w:rFonts w:ascii="Arial" w:hAnsi="Arial"/>
      <w:b/>
      <w:kern w:val="52"/>
      <w:sz w:val="52"/>
    </w:rPr>
  </w:style>
  <w:style w:type="paragraph" w:styleId="2">
    <w:name w:val="heading 2"/>
    <w:basedOn w:val="a"/>
    <w:next w:val="a"/>
    <w:link w:val="20"/>
    <w:semiHidden/>
    <w:unhideWhenUsed/>
    <w:qFormat/>
    <w:rsid w:val="00D52BAF"/>
    <w:pPr>
      <w:keepNext/>
      <w:adjustRightInd w:val="0"/>
      <w:spacing w:line="720" w:lineRule="atLeast"/>
      <w:outlineLvl w:val="1"/>
    </w:pPr>
    <w:rPr>
      <w:rFonts w:ascii="Arial" w:hAnsi="Arial"/>
      <w:b/>
      <w:kern w:val="0"/>
      <w:sz w:val="48"/>
    </w:rPr>
  </w:style>
  <w:style w:type="paragraph" w:styleId="3">
    <w:name w:val="heading 3"/>
    <w:basedOn w:val="a"/>
    <w:link w:val="30"/>
    <w:semiHidden/>
    <w:unhideWhenUsed/>
    <w:qFormat/>
    <w:rsid w:val="00D52BAF"/>
    <w:pPr>
      <w:widowControl/>
      <w:spacing w:before="100" w:beforeAutospacing="1" w:after="100" w:afterAutospacing="1"/>
      <w:outlineLvl w:val="2"/>
    </w:pPr>
    <w:rPr>
      <w:rFonts w:ascii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semiHidden/>
    <w:unhideWhenUsed/>
    <w:qFormat/>
    <w:rsid w:val="00D52BAF"/>
    <w:pPr>
      <w:keepNext/>
      <w:adjustRightInd w:val="0"/>
      <w:spacing w:line="720" w:lineRule="atLeast"/>
      <w:outlineLvl w:val="3"/>
    </w:pPr>
    <w:rPr>
      <w:rFonts w:ascii="Arial" w:hAnsi="Arial"/>
      <w:kern w:val="0"/>
      <w:sz w:val="36"/>
    </w:rPr>
  </w:style>
  <w:style w:type="paragraph" w:styleId="5">
    <w:name w:val="heading 5"/>
    <w:basedOn w:val="a"/>
    <w:next w:val="a"/>
    <w:link w:val="50"/>
    <w:semiHidden/>
    <w:unhideWhenUsed/>
    <w:qFormat/>
    <w:rsid w:val="00D52BAF"/>
    <w:pPr>
      <w:keepNext/>
      <w:adjustRightInd w:val="0"/>
      <w:spacing w:line="720" w:lineRule="atLeast"/>
      <w:outlineLvl w:val="4"/>
    </w:pPr>
    <w:rPr>
      <w:rFonts w:ascii="Arial" w:hAnsi="Arial"/>
      <w:b/>
      <w:kern w:val="0"/>
      <w:sz w:val="36"/>
    </w:rPr>
  </w:style>
  <w:style w:type="paragraph" w:styleId="6">
    <w:name w:val="heading 6"/>
    <w:basedOn w:val="a"/>
    <w:next w:val="a"/>
    <w:link w:val="60"/>
    <w:semiHidden/>
    <w:unhideWhenUsed/>
    <w:qFormat/>
    <w:rsid w:val="00D52BAF"/>
    <w:pPr>
      <w:keepNext/>
      <w:adjustRightInd w:val="0"/>
      <w:spacing w:line="720" w:lineRule="atLeast"/>
      <w:outlineLvl w:val="5"/>
    </w:pPr>
    <w:rPr>
      <w:rFonts w:ascii="Arial" w:hAnsi="Arial"/>
      <w:kern w:val="0"/>
      <w:sz w:val="36"/>
    </w:rPr>
  </w:style>
  <w:style w:type="paragraph" w:styleId="7">
    <w:name w:val="heading 7"/>
    <w:basedOn w:val="a"/>
    <w:next w:val="a"/>
    <w:link w:val="70"/>
    <w:semiHidden/>
    <w:unhideWhenUsed/>
    <w:qFormat/>
    <w:rsid w:val="00D52BAF"/>
    <w:pPr>
      <w:keepNext/>
      <w:adjustRightInd w:val="0"/>
      <w:spacing w:line="720" w:lineRule="atLeast"/>
      <w:outlineLvl w:val="6"/>
    </w:pPr>
    <w:rPr>
      <w:rFonts w:ascii="Arial" w:hAnsi="Arial"/>
      <w:b/>
      <w:kern w:val="0"/>
      <w:sz w:val="36"/>
    </w:rPr>
  </w:style>
  <w:style w:type="paragraph" w:styleId="8">
    <w:name w:val="heading 8"/>
    <w:basedOn w:val="a"/>
    <w:next w:val="a"/>
    <w:link w:val="80"/>
    <w:semiHidden/>
    <w:unhideWhenUsed/>
    <w:qFormat/>
    <w:rsid w:val="00D52BAF"/>
    <w:pPr>
      <w:keepNext/>
      <w:adjustRightInd w:val="0"/>
      <w:spacing w:line="720" w:lineRule="atLeast"/>
      <w:outlineLvl w:val="7"/>
    </w:pPr>
    <w:rPr>
      <w:rFonts w:ascii="Arial" w:hAnsi="Arial"/>
      <w:kern w:val="0"/>
      <w:sz w:val="36"/>
    </w:rPr>
  </w:style>
  <w:style w:type="paragraph" w:styleId="9">
    <w:name w:val="heading 9"/>
    <w:basedOn w:val="a"/>
    <w:next w:val="a"/>
    <w:link w:val="90"/>
    <w:semiHidden/>
    <w:unhideWhenUsed/>
    <w:qFormat/>
    <w:rsid w:val="00D52BAF"/>
    <w:pPr>
      <w:keepNext/>
      <w:adjustRightInd w:val="0"/>
      <w:spacing w:line="720" w:lineRule="atLeast"/>
      <w:outlineLvl w:val="8"/>
    </w:pPr>
    <w:rPr>
      <w:rFonts w:ascii="Arial" w:hAnsi="Arial"/>
      <w:ker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52BAF"/>
    <w:rPr>
      <w:rFonts w:ascii="Arial" w:eastAsia="新細明體" w:hAnsi="Arial" w:cs="Times New Roman"/>
      <w:b/>
      <w:kern w:val="52"/>
      <w:sz w:val="52"/>
      <w:szCs w:val="20"/>
    </w:rPr>
  </w:style>
  <w:style w:type="character" w:customStyle="1" w:styleId="20">
    <w:name w:val="標題 2 字元"/>
    <w:basedOn w:val="a0"/>
    <w:link w:val="2"/>
    <w:semiHidden/>
    <w:rsid w:val="00D52BAF"/>
    <w:rPr>
      <w:rFonts w:ascii="Arial" w:eastAsia="新細明體" w:hAnsi="Arial" w:cs="Times New Roman"/>
      <w:b/>
      <w:kern w:val="0"/>
      <w:sz w:val="48"/>
      <w:szCs w:val="20"/>
    </w:rPr>
  </w:style>
  <w:style w:type="character" w:customStyle="1" w:styleId="30">
    <w:name w:val="標題 3 字元"/>
    <w:basedOn w:val="a0"/>
    <w:link w:val="3"/>
    <w:semiHidden/>
    <w:rsid w:val="00D52BAF"/>
    <w:rPr>
      <w:rFonts w:ascii="新細明體" w:eastAsia="新細明體" w:hAnsi="Times New Roman" w:cs="Times New Roman"/>
      <w:b/>
      <w:bCs/>
      <w:kern w:val="0"/>
      <w:sz w:val="27"/>
      <w:szCs w:val="27"/>
    </w:rPr>
  </w:style>
  <w:style w:type="character" w:customStyle="1" w:styleId="40">
    <w:name w:val="標題 4 字元"/>
    <w:basedOn w:val="a0"/>
    <w:link w:val="4"/>
    <w:semiHidden/>
    <w:rsid w:val="00D52BAF"/>
    <w:rPr>
      <w:rFonts w:ascii="Arial" w:eastAsia="新細明體" w:hAnsi="Arial" w:cs="Times New Roman"/>
      <w:kern w:val="0"/>
      <w:sz w:val="36"/>
      <w:szCs w:val="20"/>
    </w:rPr>
  </w:style>
  <w:style w:type="character" w:customStyle="1" w:styleId="50">
    <w:name w:val="標題 5 字元"/>
    <w:basedOn w:val="a0"/>
    <w:link w:val="5"/>
    <w:semiHidden/>
    <w:rsid w:val="00D52BAF"/>
    <w:rPr>
      <w:rFonts w:ascii="Arial" w:eastAsia="新細明體" w:hAnsi="Arial" w:cs="Times New Roman"/>
      <w:b/>
      <w:kern w:val="0"/>
      <w:sz w:val="36"/>
      <w:szCs w:val="20"/>
    </w:rPr>
  </w:style>
  <w:style w:type="character" w:customStyle="1" w:styleId="60">
    <w:name w:val="標題 6 字元"/>
    <w:basedOn w:val="a0"/>
    <w:link w:val="6"/>
    <w:semiHidden/>
    <w:rsid w:val="00D52BAF"/>
    <w:rPr>
      <w:rFonts w:ascii="Arial" w:eastAsia="新細明體" w:hAnsi="Arial" w:cs="Times New Roman"/>
      <w:kern w:val="0"/>
      <w:sz w:val="36"/>
      <w:szCs w:val="20"/>
    </w:rPr>
  </w:style>
  <w:style w:type="character" w:customStyle="1" w:styleId="70">
    <w:name w:val="標題 7 字元"/>
    <w:basedOn w:val="a0"/>
    <w:link w:val="7"/>
    <w:semiHidden/>
    <w:rsid w:val="00D52BAF"/>
    <w:rPr>
      <w:rFonts w:ascii="Arial" w:eastAsia="新細明體" w:hAnsi="Arial" w:cs="Times New Roman"/>
      <w:b/>
      <w:kern w:val="0"/>
      <w:sz w:val="36"/>
      <w:szCs w:val="20"/>
    </w:rPr>
  </w:style>
  <w:style w:type="character" w:customStyle="1" w:styleId="80">
    <w:name w:val="標題 8 字元"/>
    <w:basedOn w:val="a0"/>
    <w:link w:val="8"/>
    <w:semiHidden/>
    <w:rsid w:val="00D52BAF"/>
    <w:rPr>
      <w:rFonts w:ascii="Arial" w:eastAsia="新細明體" w:hAnsi="Arial" w:cs="Times New Roman"/>
      <w:kern w:val="0"/>
      <w:sz w:val="36"/>
      <w:szCs w:val="20"/>
    </w:rPr>
  </w:style>
  <w:style w:type="character" w:customStyle="1" w:styleId="90">
    <w:name w:val="標題 9 字元"/>
    <w:basedOn w:val="a0"/>
    <w:link w:val="9"/>
    <w:semiHidden/>
    <w:rsid w:val="00D52BAF"/>
    <w:rPr>
      <w:rFonts w:ascii="Arial" w:eastAsia="新細明體" w:hAnsi="Arial" w:cs="Times New Roman"/>
      <w:kern w:val="0"/>
      <w:sz w:val="36"/>
      <w:szCs w:val="20"/>
    </w:rPr>
  </w:style>
  <w:style w:type="character" w:styleId="a3">
    <w:name w:val="Hyperlink"/>
    <w:semiHidden/>
    <w:unhideWhenUsed/>
    <w:rsid w:val="00D52BAF"/>
    <w:rPr>
      <w:color w:val="0000FF"/>
      <w:u w:val="single"/>
    </w:rPr>
  </w:style>
  <w:style w:type="character" w:styleId="a4">
    <w:name w:val="FollowedHyperlink"/>
    <w:semiHidden/>
    <w:unhideWhenUsed/>
    <w:rsid w:val="00D52BAF"/>
    <w:rPr>
      <w:color w:val="800080"/>
      <w:u w:val="single"/>
    </w:rPr>
  </w:style>
  <w:style w:type="paragraph" w:styleId="HTML">
    <w:name w:val="HTML Preformatted"/>
    <w:basedOn w:val="a"/>
    <w:link w:val="HTML0"/>
    <w:semiHidden/>
    <w:unhideWhenUsed/>
    <w:rsid w:val="00D52BA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kern w:val="0"/>
      <w:sz w:val="20"/>
    </w:rPr>
  </w:style>
  <w:style w:type="character" w:customStyle="1" w:styleId="HTML0">
    <w:name w:val="HTML 預設格式 字元"/>
    <w:basedOn w:val="a0"/>
    <w:link w:val="HTML"/>
    <w:semiHidden/>
    <w:rsid w:val="00D52BAF"/>
    <w:rPr>
      <w:rFonts w:ascii="細明體" w:eastAsia="細明體" w:hAnsi="Courier New" w:cs="Courier New"/>
      <w:kern w:val="0"/>
      <w:sz w:val="20"/>
      <w:szCs w:val="20"/>
    </w:rPr>
  </w:style>
  <w:style w:type="paragraph" w:styleId="Web">
    <w:name w:val="Normal (Web)"/>
    <w:basedOn w:val="a"/>
    <w:semiHidden/>
    <w:unhideWhenUsed/>
    <w:rsid w:val="00D52BAF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styleId="a5">
    <w:name w:val="Normal Indent"/>
    <w:basedOn w:val="a"/>
    <w:semiHidden/>
    <w:unhideWhenUsed/>
    <w:rsid w:val="00D52BAF"/>
    <w:pPr>
      <w:ind w:left="480"/>
    </w:pPr>
  </w:style>
  <w:style w:type="paragraph" w:styleId="a6">
    <w:name w:val="header"/>
    <w:basedOn w:val="a"/>
    <w:link w:val="a7"/>
    <w:uiPriority w:val="99"/>
    <w:semiHidden/>
    <w:unhideWhenUsed/>
    <w:rsid w:val="00D52BA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semiHidden/>
    <w:rsid w:val="00D52BA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D52BA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semiHidden/>
    <w:rsid w:val="00D52BAF"/>
    <w:rPr>
      <w:rFonts w:ascii="Times New Roman" w:eastAsia="新細明體" w:hAnsi="Times New Roman" w:cs="Times New Roman"/>
      <w:sz w:val="20"/>
      <w:szCs w:val="20"/>
    </w:rPr>
  </w:style>
  <w:style w:type="paragraph" w:styleId="aa">
    <w:name w:val="Body Text"/>
    <w:basedOn w:val="a"/>
    <w:link w:val="ab"/>
    <w:semiHidden/>
    <w:unhideWhenUsed/>
    <w:rsid w:val="00D52BAF"/>
    <w:pPr>
      <w:snapToGrid w:val="0"/>
      <w:spacing w:line="320" w:lineRule="exact"/>
    </w:pPr>
    <w:rPr>
      <w:rFonts w:ascii="標楷體" w:eastAsia="標楷體"/>
      <w:sz w:val="28"/>
    </w:rPr>
  </w:style>
  <w:style w:type="character" w:customStyle="1" w:styleId="ab">
    <w:name w:val="本文 字元"/>
    <w:basedOn w:val="a0"/>
    <w:link w:val="aa"/>
    <w:semiHidden/>
    <w:rsid w:val="00D52BAF"/>
    <w:rPr>
      <w:rFonts w:ascii="標楷體" w:eastAsia="標楷體" w:hAnsi="Times New Roman" w:cs="Times New Roman"/>
      <w:sz w:val="28"/>
      <w:szCs w:val="20"/>
    </w:rPr>
  </w:style>
  <w:style w:type="paragraph" w:styleId="ac">
    <w:name w:val="Body Text Indent"/>
    <w:basedOn w:val="a"/>
    <w:link w:val="ad"/>
    <w:semiHidden/>
    <w:unhideWhenUsed/>
    <w:rsid w:val="00D52BAF"/>
    <w:pPr>
      <w:ind w:left="680" w:hanging="680"/>
    </w:pPr>
    <w:rPr>
      <w:rFonts w:eastAsia="標楷體"/>
      <w:sz w:val="36"/>
    </w:rPr>
  </w:style>
  <w:style w:type="character" w:customStyle="1" w:styleId="ad">
    <w:name w:val="本文縮排 字元"/>
    <w:basedOn w:val="a0"/>
    <w:link w:val="ac"/>
    <w:semiHidden/>
    <w:rsid w:val="00D52BAF"/>
    <w:rPr>
      <w:rFonts w:ascii="Times New Roman" w:eastAsia="標楷體" w:hAnsi="Times New Roman" w:cs="Times New Roman"/>
      <w:sz w:val="36"/>
      <w:szCs w:val="20"/>
    </w:rPr>
  </w:style>
  <w:style w:type="paragraph" w:styleId="ae">
    <w:name w:val="Date"/>
    <w:basedOn w:val="a"/>
    <w:next w:val="a"/>
    <w:link w:val="af"/>
    <w:semiHidden/>
    <w:unhideWhenUsed/>
    <w:rsid w:val="00D52BAF"/>
    <w:pPr>
      <w:jc w:val="right"/>
    </w:pPr>
    <w:rPr>
      <w:rFonts w:ascii="標楷體" w:eastAsia="標楷體" w:hAnsi="標楷體"/>
      <w:szCs w:val="24"/>
    </w:rPr>
  </w:style>
  <w:style w:type="character" w:customStyle="1" w:styleId="af">
    <w:name w:val="日期 字元"/>
    <w:basedOn w:val="a0"/>
    <w:link w:val="ae"/>
    <w:semiHidden/>
    <w:rsid w:val="00D52BAF"/>
    <w:rPr>
      <w:rFonts w:ascii="標楷體" w:eastAsia="標楷體" w:hAnsi="標楷體" w:cs="Times New Roman"/>
      <w:szCs w:val="24"/>
    </w:rPr>
  </w:style>
  <w:style w:type="paragraph" w:styleId="21">
    <w:name w:val="Body Text 2"/>
    <w:basedOn w:val="a"/>
    <w:link w:val="22"/>
    <w:semiHidden/>
    <w:unhideWhenUsed/>
    <w:rsid w:val="00D52BAF"/>
    <w:rPr>
      <w:rFonts w:eastAsia="標楷體"/>
      <w:color w:val="000000"/>
    </w:rPr>
  </w:style>
  <w:style w:type="character" w:customStyle="1" w:styleId="22">
    <w:name w:val="本文 2 字元"/>
    <w:basedOn w:val="a0"/>
    <w:link w:val="21"/>
    <w:semiHidden/>
    <w:rsid w:val="00D52BAF"/>
    <w:rPr>
      <w:rFonts w:ascii="Times New Roman" w:eastAsia="標楷體" w:hAnsi="Times New Roman" w:cs="Times New Roman"/>
      <w:color w:val="000000"/>
      <w:szCs w:val="20"/>
    </w:rPr>
  </w:style>
  <w:style w:type="paragraph" w:styleId="23">
    <w:name w:val="Body Text Indent 2"/>
    <w:basedOn w:val="a"/>
    <w:link w:val="24"/>
    <w:semiHidden/>
    <w:unhideWhenUsed/>
    <w:rsid w:val="00D52BAF"/>
    <w:pPr>
      <w:ind w:left="680" w:hanging="680"/>
    </w:pPr>
    <w:rPr>
      <w:rFonts w:eastAsia="標楷體"/>
      <w:sz w:val="32"/>
    </w:rPr>
  </w:style>
  <w:style w:type="character" w:customStyle="1" w:styleId="24">
    <w:name w:val="本文縮排 2 字元"/>
    <w:basedOn w:val="a0"/>
    <w:link w:val="23"/>
    <w:semiHidden/>
    <w:rsid w:val="00D52BAF"/>
    <w:rPr>
      <w:rFonts w:ascii="Times New Roman" w:eastAsia="標楷體" w:hAnsi="Times New Roman" w:cs="Times New Roman"/>
      <w:sz w:val="32"/>
      <w:szCs w:val="20"/>
    </w:rPr>
  </w:style>
  <w:style w:type="paragraph" w:styleId="31">
    <w:name w:val="Body Text Indent 3"/>
    <w:basedOn w:val="a"/>
    <w:link w:val="32"/>
    <w:semiHidden/>
    <w:unhideWhenUsed/>
    <w:rsid w:val="00D52BAF"/>
    <w:pPr>
      <w:snapToGrid w:val="0"/>
      <w:spacing w:line="480" w:lineRule="exact"/>
      <w:ind w:leftChars="350" w:left="1358" w:hangingChars="185" w:hanging="518"/>
    </w:pPr>
    <w:rPr>
      <w:rFonts w:eastAsia="全真楷書"/>
      <w:sz w:val="28"/>
    </w:rPr>
  </w:style>
  <w:style w:type="character" w:customStyle="1" w:styleId="32">
    <w:name w:val="本文縮排 3 字元"/>
    <w:basedOn w:val="a0"/>
    <w:link w:val="31"/>
    <w:semiHidden/>
    <w:rsid w:val="00D52BAF"/>
    <w:rPr>
      <w:rFonts w:ascii="Times New Roman" w:eastAsia="全真楷書" w:hAnsi="Times New Roman" w:cs="Times New Roman"/>
      <w:sz w:val="28"/>
      <w:szCs w:val="20"/>
    </w:rPr>
  </w:style>
  <w:style w:type="paragraph" w:styleId="af0">
    <w:name w:val="Plain Text"/>
    <w:basedOn w:val="a"/>
    <w:link w:val="af1"/>
    <w:semiHidden/>
    <w:unhideWhenUsed/>
    <w:rsid w:val="00D52BAF"/>
    <w:rPr>
      <w:rFonts w:ascii="細明體" w:eastAsia="細明體" w:hAnsi="Courier New"/>
    </w:rPr>
  </w:style>
  <w:style w:type="character" w:customStyle="1" w:styleId="af1">
    <w:name w:val="純文字 字元"/>
    <w:basedOn w:val="a0"/>
    <w:link w:val="af0"/>
    <w:semiHidden/>
    <w:rsid w:val="00D52BAF"/>
    <w:rPr>
      <w:rFonts w:ascii="細明體" w:eastAsia="細明體" w:hAnsi="Courier New" w:cs="Times New Roman"/>
      <w:szCs w:val="20"/>
    </w:rPr>
  </w:style>
  <w:style w:type="paragraph" w:styleId="af2">
    <w:name w:val="Balloon Text"/>
    <w:basedOn w:val="a"/>
    <w:link w:val="af3"/>
    <w:semiHidden/>
    <w:unhideWhenUsed/>
    <w:rsid w:val="00D52BAF"/>
    <w:rPr>
      <w:rFonts w:ascii="Cambria" w:hAnsi="Cambria"/>
      <w:sz w:val="18"/>
      <w:szCs w:val="18"/>
    </w:rPr>
  </w:style>
  <w:style w:type="character" w:customStyle="1" w:styleId="af3">
    <w:name w:val="註解方塊文字 字元"/>
    <w:basedOn w:val="a0"/>
    <w:link w:val="af2"/>
    <w:semiHidden/>
    <w:rsid w:val="00D52BAF"/>
    <w:rPr>
      <w:rFonts w:ascii="Cambria" w:eastAsia="新細明體" w:hAnsi="Cambria" w:cs="Times New Roman"/>
      <w:sz w:val="18"/>
      <w:szCs w:val="18"/>
    </w:rPr>
  </w:style>
  <w:style w:type="paragraph" w:styleId="af4">
    <w:name w:val="List Paragraph"/>
    <w:basedOn w:val="a"/>
    <w:uiPriority w:val="34"/>
    <w:qFormat/>
    <w:rsid w:val="00D52BAF"/>
    <w:pPr>
      <w:ind w:leftChars="200" w:left="480"/>
    </w:pPr>
  </w:style>
  <w:style w:type="paragraph" w:customStyle="1" w:styleId="af5">
    <w:name w:val="格內文字"/>
    <w:basedOn w:val="a"/>
    <w:rsid w:val="00D52BAF"/>
    <w:pPr>
      <w:framePr w:hSpace="180" w:wrap="around" w:vAnchor="text" w:hAnchor="text" w:y="1"/>
      <w:spacing w:line="360" w:lineRule="auto"/>
      <w:ind w:left="113" w:right="113"/>
    </w:pPr>
    <w:rPr>
      <w:rFonts w:eastAsia="標楷體"/>
      <w:sz w:val="28"/>
    </w:rPr>
  </w:style>
  <w:style w:type="paragraph" w:customStyle="1" w:styleId="font5">
    <w:name w:val="font5"/>
    <w:basedOn w:val="a"/>
    <w:rsid w:val="00D52BAF"/>
    <w:pPr>
      <w:widowControl/>
      <w:spacing w:before="100" w:beforeAutospacing="1" w:after="100" w:afterAutospacing="1"/>
    </w:pPr>
    <w:rPr>
      <w:rFonts w:ascii="標楷體" w:eastAsia="標楷體" w:hAnsi="標楷體" w:cs="Arial Unicode MS"/>
      <w:kern w:val="0"/>
      <w:sz w:val="28"/>
      <w:szCs w:val="28"/>
    </w:rPr>
  </w:style>
  <w:style w:type="paragraph" w:customStyle="1" w:styleId="xl27">
    <w:name w:val="xl27"/>
    <w:basedOn w:val="a"/>
    <w:rsid w:val="00D52BA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/>
      <w:kern w:val="0"/>
      <w:sz w:val="28"/>
      <w:szCs w:val="28"/>
    </w:rPr>
  </w:style>
  <w:style w:type="paragraph" w:customStyle="1" w:styleId="DefinitionTerm">
    <w:name w:val="Definition Term"/>
    <w:basedOn w:val="a"/>
    <w:next w:val="a"/>
    <w:rsid w:val="00D52BAF"/>
    <w:pPr>
      <w:autoSpaceDE w:val="0"/>
      <w:autoSpaceDN w:val="0"/>
      <w:adjustRightInd w:val="0"/>
    </w:pPr>
    <w:rPr>
      <w:kern w:val="0"/>
    </w:rPr>
  </w:style>
  <w:style w:type="paragraph" w:customStyle="1" w:styleId="Default">
    <w:name w:val="Default"/>
    <w:rsid w:val="00D52BAF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1">
    <w:name w:val="字元1 字元 字元 字元"/>
    <w:basedOn w:val="a"/>
    <w:autoRedefine/>
    <w:rsid w:val="00D52BAF"/>
    <w:pPr>
      <w:widowControl/>
      <w:spacing w:after="160" w:line="240" w:lineRule="exact"/>
    </w:pPr>
    <w:rPr>
      <w:rFonts w:ascii="Verdana" w:hAnsi="Verdana"/>
      <w:color w:val="222288"/>
      <w:kern w:val="0"/>
      <w:sz w:val="20"/>
      <w:lang w:eastAsia="zh-CN" w:bidi="hi-IN"/>
    </w:rPr>
  </w:style>
  <w:style w:type="character" w:customStyle="1" w:styleId="il">
    <w:name w:val="il"/>
    <w:rsid w:val="00D52BAF"/>
  </w:style>
  <w:style w:type="table" w:styleId="af6">
    <w:name w:val="Table Grid"/>
    <w:basedOn w:val="a1"/>
    <w:uiPriority w:val="59"/>
    <w:rsid w:val="00D52BA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BAF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D52BAF"/>
    <w:pPr>
      <w:keepNext/>
      <w:adjustRightInd w:val="0"/>
      <w:spacing w:before="180" w:after="180" w:line="720" w:lineRule="atLeast"/>
      <w:outlineLvl w:val="0"/>
    </w:pPr>
    <w:rPr>
      <w:rFonts w:ascii="Arial" w:hAnsi="Arial"/>
      <w:b/>
      <w:kern w:val="52"/>
      <w:sz w:val="52"/>
    </w:rPr>
  </w:style>
  <w:style w:type="paragraph" w:styleId="2">
    <w:name w:val="heading 2"/>
    <w:basedOn w:val="a"/>
    <w:next w:val="a"/>
    <w:link w:val="20"/>
    <w:semiHidden/>
    <w:unhideWhenUsed/>
    <w:qFormat/>
    <w:rsid w:val="00D52BAF"/>
    <w:pPr>
      <w:keepNext/>
      <w:adjustRightInd w:val="0"/>
      <w:spacing w:line="720" w:lineRule="atLeast"/>
      <w:outlineLvl w:val="1"/>
    </w:pPr>
    <w:rPr>
      <w:rFonts w:ascii="Arial" w:hAnsi="Arial"/>
      <w:b/>
      <w:kern w:val="0"/>
      <w:sz w:val="48"/>
    </w:rPr>
  </w:style>
  <w:style w:type="paragraph" w:styleId="3">
    <w:name w:val="heading 3"/>
    <w:basedOn w:val="a"/>
    <w:link w:val="30"/>
    <w:semiHidden/>
    <w:unhideWhenUsed/>
    <w:qFormat/>
    <w:rsid w:val="00D52BAF"/>
    <w:pPr>
      <w:widowControl/>
      <w:spacing w:before="100" w:beforeAutospacing="1" w:after="100" w:afterAutospacing="1"/>
      <w:outlineLvl w:val="2"/>
    </w:pPr>
    <w:rPr>
      <w:rFonts w:ascii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semiHidden/>
    <w:unhideWhenUsed/>
    <w:qFormat/>
    <w:rsid w:val="00D52BAF"/>
    <w:pPr>
      <w:keepNext/>
      <w:adjustRightInd w:val="0"/>
      <w:spacing w:line="720" w:lineRule="atLeast"/>
      <w:outlineLvl w:val="3"/>
    </w:pPr>
    <w:rPr>
      <w:rFonts w:ascii="Arial" w:hAnsi="Arial"/>
      <w:kern w:val="0"/>
      <w:sz w:val="36"/>
    </w:rPr>
  </w:style>
  <w:style w:type="paragraph" w:styleId="5">
    <w:name w:val="heading 5"/>
    <w:basedOn w:val="a"/>
    <w:next w:val="a"/>
    <w:link w:val="50"/>
    <w:semiHidden/>
    <w:unhideWhenUsed/>
    <w:qFormat/>
    <w:rsid w:val="00D52BAF"/>
    <w:pPr>
      <w:keepNext/>
      <w:adjustRightInd w:val="0"/>
      <w:spacing w:line="720" w:lineRule="atLeast"/>
      <w:outlineLvl w:val="4"/>
    </w:pPr>
    <w:rPr>
      <w:rFonts w:ascii="Arial" w:hAnsi="Arial"/>
      <w:b/>
      <w:kern w:val="0"/>
      <w:sz w:val="36"/>
    </w:rPr>
  </w:style>
  <w:style w:type="paragraph" w:styleId="6">
    <w:name w:val="heading 6"/>
    <w:basedOn w:val="a"/>
    <w:next w:val="a"/>
    <w:link w:val="60"/>
    <w:semiHidden/>
    <w:unhideWhenUsed/>
    <w:qFormat/>
    <w:rsid w:val="00D52BAF"/>
    <w:pPr>
      <w:keepNext/>
      <w:adjustRightInd w:val="0"/>
      <w:spacing w:line="720" w:lineRule="atLeast"/>
      <w:outlineLvl w:val="5"/>
    </w:pPr>
    <w:rPr>
      <w:rFonts w:ascii="Arial" w:hAnsi="Arial"/>
      <w:kern w:val="0"/>
      <w:sz w:val="36"/>
    </w:rPr>
  </w:style>
  <w:style w:type="paragraph" w:styleId="7">
    <w:name w:val="heading 7"/>
    <w:basedOn w:val="a"/>
    <w:next w:val="a"/>
    <w:link w:val="70"/>
    <w:semiHidden/>
    <w:unhideWhenUsed/>
    <w:qFormat/>
    <w:rsid w:val="00D52BAF"/>
    <w:pPr>
      <w:keepNext/>
      <w:adjustRightInd w:val="0"/>
      <w:spacing w:line="720" w:lineRule="atLeast"/>
      <w:outlineLvl w:val="6"/>
    </w:pPr>
    <w:rPr>
      <w:rFonts w:ascii="Arial" w:hAnsi="Arial"/>
      <w:b/>
      <w:kern w:val="0"/>
      <w:sz w:val="36"/>
    </w:rPr>
  </w:style>
  <w:style w:type="paragraph" w:styleId="8">
    <w:name w:val="heading 8"/>
    <w:basedOn w:val="a"/>
    <w:next w:val="a"/>
    <w:link w:val="80"/>
    <w:semiHidden/>
    <w:unhideWhenUsed/>
    <w:qFormat/>
    <w:rsid w:val="00D52BAF"/>
    <w:pPr>
      <w:keepNext/>
      <w:adjustRightInd w:val="0"/>
      <w:spacing w:line="720" w:lineRule="atLeast"/>
      <w:outlineLvl w:val="7"/>
    </w:pPr>
    <w:rPr>
      <w:rFonts w:ascii="Arial" w:hAnsi="Arial"/>
      <w:kern w:val="0"/>
      <w:sz w:val="36"/>
    </w:rPr>
  </w:style>
  <w:style w:type="paragraph" w:styleId="9">
    <w:name w:val="heading 9"/>
    <w:basedOn w:val="a"/>
    <w:next w:val="a"/>
    <w:link w:val="90"/>
    <w:semiHidden/>
    <w:unhideWhenUsed/>
    <w:qFormat/>
    <w:rsid w:val="00D52BAF"/>
    <w:pPr>
      <w:keepNext/>
      <w:adjustRightInd w:val="0"/>
      <w:spacing w:line="720" w:lineRule="atLeast"/>
      <w:outlineLvl w:val="8"/>
    </w:pPr>
    <w:rPr>
      <w:rFonts w:ascii="Arial" w:hAnsi="Arial"/>
      <w:ker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52BAF"/>
    <w:rPr>
      <w:rFonts w:ascii="Arial" w:eastAsia="新細明體" w:hAnsi="Arial" w:cs="Times New Roman"/>
      <w:b/>
      <w:kern w:val="52"/>
      <w:sz w:val="52"/>
      <w:szCs w:val="20"/>
    </w:rPr>
  </w:style>
  <w:style w:type="character" w:customStyle="1" w:styleId="20">
    <w:name w:val="標題 2 字元"/>
    <w:basedOn w:val="a0"/>
    <w:link w:val="2"/>
    <w:semiHidden/>
    <w:rsid w:val="00D52BAF"/>
    <w:rPr>
      <w:rFonts w:ascii="Arial" w:eastAsia="新細明體" w:hAnsi="Arial" w:cs="Times New Roman"/>
      <w:b/>
      <w:kern w:val="0"/>
      <w:sz w:val="48"/>
      <w:szCs w:val="20"/>
    </w:rPr>
  </w:style>
  <w:style w:type="character" w:customStyle="1" w:styleId="30">
    <w:name w:val="標題 3 字元"/>
    <w:basedOn w:val="a0"/>
    <w:link w:val="3"/>
    <w:semiHidden/>
    <w:rsid w:val="00D52BAF"/>
    <w:rPr>
      <w:rFonts w:ascii="新細明體" w:eastAsia="新細明體" w:hAnsi="Times New Roman" w:cs="Times New Roman"/>
      <w:b/>
      <w:bCs/>
      <w:kern w:val="0"/>
      <w:sz w:val="27"/>
      <w:szCs w:val="27"/>
    </w:rPr>
  </w:style>
  <w:style w:type="character" w:customStyle="1" w:styleId="40">
    <w:name w:val="標題 4 字元"/>
    <w:basedOn w:val="a0"/>
    <w:link w:val="4"/>
    <w:semiHidden/>
    <w:rsid w:val="00D52BAF"/>
    <w:rPr>
      <w:rFonts w:ascii="Arial" w:eastAsia="新細明體" w:hAnsi="Arial" w:cs="Times New Roman"/>
      <w:kern w:val="0"/>
      <w:sz w:val="36"/>
      <w:szCs w:val="20"/>
    </w:rPr>
  </w:style>
  <w:style w:type="character" w:customStyle="1" w:styleId="50">
    <w:name w:val="標題 5 字元"/>
    <w:basedOn w:val="a0"/>
    <w:link w:val="5"/>
    <w:semiHidden/>
    <w:rsid w:val="00D52BAF"/>
    <w:rPr>
      <w:rFonts w:ascii="Arial" w:eastAsia="新細明體" w:hAnsi="Arial" w:cs="Times New Roman"/>
      <w:b/>
      <w:kern w:val="0"/>
      <w:sz w:val="36"/>
      <w:szCs w:val="20"/>
    </w:rPr>
  </w:style>
  <w:style w:type="character" w:customStyle="1" w:styleId="60">
    <w:name w:val="標題 6 字元"/>
    <w:basedOn w:val="a0"/>
    <w:link w:val="6"/>
    <w:semiHidden/>
    <w:rsid w:val="00D52BAF"/>
    <w:rPr>
      <w:rFonts w:ascii="Arial" w:eastAsia="新細明體" w:hAnsi="Arial" w:cs="Times New Roman"/>
      <w:kern w:val="0"/>
      <w:sz w:val="36"/>
      <w:szCs w:val="20"/>
    </w:rPr>
  </w:style>
  <w:style w:type="character" w:customStyle="1" w:styleId="70">
    <w:name w:val="標題 7 字元"/>
    <w:basedOn w:val="a0"/>
    <w:link w:val="7"/>
    <w:semiHidden/>
    <w:rsid w:val="00D52BAF"/>
    <w:rPr>
      <w:rFonts w:ascii="Arial" w:eastAsia="新細明體" w:hAnsi="Arial" w:cs="Times New Roman"/>
      <w:b/>
      <w:kern w:val="0"/>
      <w:sz w:val="36"/>
      <w:szCs w:val="20"/>
    </w:rPr>
  </w:style>
  <w:style w:type="character" w:customStyle="1" w:styleId="80">
    <w:name w:val="標題 8 字元"/>
    <w:basedOn w:val="a0"/>
    <w:link w:val="8"/>
    <w:semiHidden/>
    <w:rsid w:val="00D52BAF"/>
    <w:rPr>
      <w:rFonts w:ascii="Arial" w:eastAsia="新細明體" w:hAnsi="Arial" w:cs="Times New Roman"/>
      <w:kern w:val="0"/>
      <w:sz w:val="36"/>
      <w:szCs w:val="20"/>
    </w:rPr>
  </w:style>
  <w:style w:type="character" w:customStyle="1" w:styleId="90">
    <w:name w:val="標題 9 字元"/>
    <w:basedOn w:val="a0"/>
    <w:link w:val="9"/>
    <w:semiHidden/>
    <w:rsid w:val="00D52BAF"/>
    <w:rPr>
      <w:rFonts w:ascii="Arial" w:eastAsia="新細明體" w:hAnsi="Arial" w:cs="Times New Roman"/>
      <w:kern w:val="0"/>
      <w:sz w:val="36"/>
      <w:szCs w:val="20"/>
    </w:rPr>
  </w:style>
  <w:style w:type="character" w:styleId="a3">
    <w:name w:val="Hyperlink"/>
    <w:semiHidden/>
    <w:unhideWhenUsed/>
    <w:rsid w:val="00D52BAF"/>
    <w:rPr>
      <w:color w:val="0000FF"/>
      <w:u w:val="single"/>
    </w:rPr>
  </w:style>
  <w:style w:type="character" w:styleId="a4">
    <w:name w:val="FollowedHyperlink"/>
    <w:semiHidden/>
    <w:unhideWhenUsed/>
    <w:rsid w:val="00D52BAF"/>
    <w:rPr>
      <w:color w:val="800080"/>
      <w:u w:val="single"/>
    </w:rPr>
  </w:style>
  <w:style w:type="paragraph" w:styleId="HTML">
    <w:name w:val="HTML Preformatted"/>
    <w:basedOn w:val="a"/>
    <w:link w:val="HTML0"/>
    <w:semiHidden/>
    <w:unhideWhenUsed/>
    <w:rsid w:val="00D52BA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kern w:val="0"/>
      <w:sz w:val="20"/>
    </w:rPr>
  </w:style>
  <w:style w:type="character" w:customStyle="1" w:styleId="HTML0">
    <w:name w:val="HTML 預設格式 字元"/>
    <w:basedOn w:val="a0"/>
    <w:link w:val="HTML"/>
    <w:semiHidden/>
    <w:rsid w:val="00D52BAF"/>
    <w:rPr>
      <w:rFonts w:ascii="細明體" w:eastAsia="細明體" w:hAnsi="Courier New" w:cs="Courier New"/>
      <w:kern w:val="0"/>
      <w:sz w:val="20"/>
      <w:szCs w:val="20"/>
    </w:rPr>
  </w:style>
  <w:style w:type="paragraph" w:styleId="Web">
    <w:name w:val="Normal (Web)"/>
    <w:basedOn w:val="a"/>
    <w:semiHidden/>
    <w:unhideWhenUsed/>
    <w:rsid w:val="00D52BAF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styleId="a5">
    <w:name w:val="Normal Indent"/>
    <w:basedOn w:val="a"/>
    <w:semiHidden/>
    <w:unhideWhenUsed/>
    <w:rsid w:val="00D52BAF"/>
    <w:pPr>
      <w:ind w:left="480"/>
    </w:pPr>
  </w:style>
  <w:style w:type="paragraph" w:styleId="a6">
    <w:name w:val="header"/>
    <w:basedOn w:val="a"/>
    <w:link w:val="a7"/>
    <w:uiPriority w:val="99"/>
    <w:semiHidden/>
    <w:unhideWhenUsed/>
    <w:rsid w:val="00D52BA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semiHidden/>
    <w:rsid w:val="00D52BA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D52BA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semiHidden/>
    <w:rsid w:val="00D52BAF"/>
    <w:rPr>
      <w:rFonts w:ascii="Times New Roman" w:eastAsia="新細明體" w:hAnsi="Times New Roman" w:cs="Times New Roman"/>
      <w:sz w:val="20"/>
      <w:szCs w:val="20"/>
    </w:rPr>
  </w:style>
  <w:style w:type="paragraph" w:styleId="aa">
    <w:name w:val="Body Text"/>
    <w:basedOn w:val="a"/>
    <w:link w:val="ab"/>
    <w:semiHidden/>
    <w:unhideWhenUsed/>
    <w:rsid w:val="00D52BAF"/>
    <w:pPr>
      <w:snapToGrid w:val="0"/>
      <w:spacing w:line="320" w:lineRule="exact"/>
    </w:pPr>
    <w:rPr>
      <w:rFonts w:ascii="標楷體" w:eastAsia="標楷體"/>
      <w:sz w:val="28"/>
    </w:rPr>
  </w:style>
  <w:style w:type="character" w:customStyle="1" w:styleId="ab">
    <w:name w:val="本文 字元"/>
    <w:basedOn w:val="a0"/>
    <w:link w:val="aa"/>
    <w:semiHidden/>
    <w:rsid w:val="00D52BAF"/>
    <w:rPr>
      <w:rFonts w:ascii="標楷體" w:eastAsia="標楷體" w:hAnsi="Times New Roman" w:cs="Times New Roman"/>
      <w:sz w:val="28"/>
      <w:szCs w:val="20"/>
    </w:rPr>
  </w:style>
  <w:style w:type="paragraph" w:styleId="ac">
    <w:name w:val="Body Text Indent"/>
    <w:basedOn w:val="a"/>
    <w:link w:val="ad"/>
    <w:semiHidden/>
    <w:unhideWhenUsed/>
    <w:rsid w:val="00D52BAF"/>
    <w:pPr>
      <w:ind w:left="680" w:hanging="680"/>
    </w:pPr>
    <w:rPr>
      <w:rFonts w:eastAsia="標楷體"/>
      <w:sz w:val="36"/>
    </w:rPr>
  </w:style>
  <w:style w:type="character" w:customStyle="1" w:styleId="ad">
    <w:name w:val="本文縮排 字元"/>
    <w:basedOn w:val="a0"/>
    <w:link w:val="ac"/>
    <w:semiHidden/>
    <w:rsid w:val="00D52BAF"/>
    <w:rPr>
      <w:rFonts w:ascii="Times New Roman" w:eastAsia="標楷體" w:hAnsi="Times New Roman" w:cs="Times New Roman"/>
      <w:sz w:val="36"/>
      <w:szCs w:val="20"/>
    </w:rPr>
  </w:style>
  <w:style w:type="paragraph" w:styleId="ae">
    <w:name w:val="Date"/>
    <w:basedOn w:val="a"/>
    <w:next w:val="a"/>
    <w:link w:val="af"/>
    <w:semiHidden/>
    <w:unhideWhenUsed/>
    <w:rsid w:val="00D52BAF"/>
    <w:pPr>
      <w:jc w:val="right"/>
    </w:pPr>
    <w:rPr>
      <w:rFonts w:ascii="標楷體" w:eastAsia="標楷體" w:hAnsi="標楷體"/>
      <w:szCs w:val="24"/>
    </w:rPr>
  </w:style>
  <w:style w:type="character" w:customStyle="1" w:styleId="af">
    <w:name w:val="日期 字元"/>
    <w:basedOn w:val="a0"/>
    <w:link w:val="ae"/>
    <w:semiHidden/>
    <w:rsid w:val="00D52BAF"/>
    <w:rPr>
      <w:rFonts w:ascii="標楷體" w:eastAsia="標楷體" w:hAnsi="標楷體" w:cs="Times New Roman"/>
      <w:szCs w:val="24"/>
    </w:rPr>
  </w:style>
  <w:style w:type="paragraph" w:styleId="21">
    <w:name w:val="Body Text 2"/>
    <w:basedOn w:val="a"/>
    <w:link w:val="22"/>
    <w:semiHidden/>
    <w:unhideWhenUsed/>
    <w:rsid w:val="00D52BAF"/>
    <w:rPr>
      <w:rFonts w:eastAsia="標楷體"/>
      <w:color w:val="000000"/>
    </w:rPr>
  </w:style>
  <w:style w:type="character" w:customStyle="1" w:styleId="22">
    <w:name w:val="本文 2 字元"/>
    <w:basedOn w:val="a0"/>
    <w:link w:val="21"/>
    <w:semiHidden/>
    <w:rsid w:val="00D52BAF"/>
    <w:rPr>
      <w:rFonts w:ascii="Times New Roman" w:eastAsia="標楷體" w:hAnsi="Times New Roman" w:cs="Times New Roman"/>
      <w:color w:val="000000"/>
      <w:szCs w:val="20"/>
    </w:rPr>
  </w:style>
  <w:style w:type="paragraph" w:styleId="23">
    <w:name w:val="Body Text Indent 2"/>
    <w:basedOn w:val="a"/>
    <w:link w:val="24"/>
    <w:semiHidden/>
    <w:unhideWhenUsed/>
    <w:rsid w:val="00D52BAF"/>
    <w:pPr>
      <w:ind w:left="680" w:hanging="680"/>
    </w:pPr>
    <w:rPr>
      <w:rFonts w:eastAsia="標楷體"/>
      <w:sz w:val="32"/>
    </w:rPr>
  </w:style>
  <w:style w:type="character" w:customStyle="1" w:styleId="24">
    <w:name w:val="本文縮排 2 字元"/>
    <w:basedOn w:val="a0"/>
    <w:link w:val="23"/>
    <w:semiHidden/>
    <w:rsid w:val="00D52BAF"/>
    <w:rPr>
      <w:rFonts w:ascii="Times New Roman" w:eastAsia="標楷體" w:hAnsi="Times New Roman" w:cs="Times New Roman"/>
      <w:sz w:val="32"/>
      <w:szCs w:val="20"/>
    </w:rPr>
  </w:style>
  <w:style w:type="paragraph" w:styleId="31">
    <w:name w:val="Body Text Indent 3"/>
    <w:basedOn w:val="a"/>
    <w:link w:val="32"/>
    <w:semiHidden/>
    <w:unhideWhenUsed/>
    <w:rsid w:val="00D52BAF"/>
    <w:pPr>
      <w:snapToGrid w:val="0"/>
      <w:spacing w:line="480" w:lineRule="exact"/>
      <w:ind w:leftChars="350" w:left="1358" w:hangingChars="185" w:hanging="518"/>
    </w:pPr>
    <w:rPr>
      <w:rFonts w:eastAsia="全真楷書"/>
      <w:sz w:val="28"/>
    </w:rPr>
  </w:style>
  <w:style w:type="character" w:customStyle="1" w:styleId="32">
    <w:name w:val="本文縮排 3 字元"/>
    <w:basedOn w:val="a0"/>
    <w:link w:val="31"/>
    <w:semiHidden/>
    <w:rsid w:val="00D52BAF"/>
    <w:rPr>
      <w:rFonts w:ascii="Times New Roman" w:eastAsia="全真楷書" w:hAnsi="Times New Roman" w:cs="Times New Roman"/>
      <w:sz w:val="28"/>
      <w:szCs w:val="20"/>
    </w:rPr>
  </w:style>
  <w:style w:type="paragraph" w:styleId="af0">
    <w:name w:val="Plain Text"/>
    <w:basedOn w:val="a"/>
    <w:link w:val="af1"/>
    <w:semiHidden/>
    <w:unhideWhenUsed/>
    <w:rsid w:val="00D52BAF"/>
    <w:rPr>
      <w:rFonts w:ascii="細明體" w:eastAsia="細明體" w:hAnsi="Courier New"/>
    </w:rPr>
  </w:style>
  <w:style w:type="character" w:customStyle="1" w:styleId="af1">
    <w:name w:val="純文字 字元"/>
    <w:basedOn w:val="a0"/>
    <w:link w:val="af0"/>
    <w:semiHidden/>
    <w:rsid w:val="00D52BAF"/>
    <w:rPr>
      <w:rFonts w:ascii="細明體" w:eastAsia="細明體" w:hAnsi="Courier New" w:cs="Times New Roman"/>
      <w:szCs w:val="20"/>
    </w:rPr>
  </w:style>
  <w:style w:type="paragraph" w:styleId="af2">
    <w:name w:val="Balloon Text"/>
    <w:basedOn w:val="a"/>
    <w:link w:val="af3"/>
    <w:semiHidden/>
    <w:unhideWhenUsed/>
    <w:rsid w:val="00D52BAF"/>
    <w:rPr>
      <w:rFonts w:ascii="Cambria" w:hAnsi="Cambria"/>
      <w:sz w:val="18"/>
      <w:szCs w:val="18"/>
    </w:rPr>
  </w:style>
  <w:style w:type="character" w:customStyle="1" w:styleId="af3">
    <w:name w:val="註解方塊文字 字元"/>
    <w:basedOn w:val="a0"/>
    <w:link w:val="af2"/>
    <w:semiHidden/>
    <w:rsid w:val="00D52BAF"/>
    <w:rPr>
      <w:rFonts w:ascii="Cambria" w:eastAsia="新細明體" w:hAnsi="Cambria" w:cs="Times New Roman"/>
      <w:sz w:val="18"/>
      <w:szCs w:val="18"/>
    </w:rPr>
  </w:style>
  <w:style w:type="paragraph" w:styleId="af4">
    <w:name w:val="List Paragraph"/>
    <w:basedOn w:val="a"/>
    <w:uiPriority w:val="34"/>
    <w:qFormat/>
    <w:rsid w:val="00D52BAF"/>
    <w:pPr>
      <w:ind w:leftChars="200" w:left="480"/>
    </w:pPr>
  </w:style>
  <w:style w:type="paragraph" w:customStyle="1" w:styleId="af5">
    <w:name w:val="格內文字"/>
    <w:basedOn w:val="a"/>
    <w:rsid w:val="00D52BAF"/>
    <w:pPr>
      <w:framePr w:hSpace="180" w:wrap="around" w:vAnchor="text" w:hAnchor="text" w:y="1"/>
      <w:spacing w:line="360" w:lineRule="auto"/>
      <w:ind w:left="113" w:right="113"/>
    </w:pPr>
    <w:rPr>
      <w:rFonts w:eastAsia="標楷體"/>
      <w:sz w:val="28"/>
    </w:rPr>
  </w:style>
  <w:style w:type="paragraph" w:customStyle="1" w:styleId="font5">
    <w:name w:val="font5"/>
    <w:basedOn w:val="a"/>
    <w:rsid w:val="00D52BAF"/>
    <w:pPr>
      <w:widowControl/>
      <w:spacing w:before="100" w:beforeAutospacing="1" w:after="100" w:afterAutospacing="1"/>
    </w:pPr>
    <w:rPr>
      <w:rFonts w:ascii="標楷體" w:eastAsia="標楷體" w:hAnsi="標楷體" w:cs="Arial Unicode MS"/>
      <w:kern w:val="0"/>
      <w:sz w:val="28"/>
      <w:szCs w:val="28"/>
    </w:rPr>
  </w:style>
  <w:style w:type="paragraph" w:customStyle="1" w:styleId="xl27">
    <w:name w:val="xl27"/>
    <w:basedOn w:val="a"/>
    <w:rsid w:val="00D52BA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/>
      <w:kern w:val="0"/>
      <w:sz w:val="28"/>
      <w:szCs w:val="28"/>
    </w:rPr>
  </w:style>
  <w:style w:type="paragraph" w:customStyle="1" w:styleId="DefinitionTerm">
    <w:name w:val="Definition Term"/>
    <w:basedOn w:val="a"/>
    <w:next w:val="a"/>
    <w:rsid w:val="00D52BAF"/>
    <w:pPr>
      <w:autoSpaceDE w:val="0"/>
      <w:autoSpaceDN w:val="0"/>
      <w:adjustRightInd w:val="0"/>
    </w:pPr>
    <w:rPr>
      <w:kern w:val="0"/>
    </w:rPr>
  </w:style>
  <w:style w:type="paragraph" w:customStyle="1" w:styleId="Default">
    <w:name w:val="Default"/>
    <w:rsid w:val="00D52BAF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1">
    <w:name w:val="字元1 字元 字元 字元"/>
    <w:basedOn w:val="a"/>
    <w:autoRedefine/>
    <w:rsid w:val="00D52BAF"/>
    <w:pPr>
      <w:widowControl/>
      <w:spacing w:after="160" w:line="240" w:lineRule="exact"/>
    </w:pPr>
    <w:rPr>
      <w:rFonts w:ascii="Verdana" w:hAnsi="Verdana"/>
      <w:color w:val="222288"/>
      <w:kern w:val="0"/>
      <w:sz w:val="20"/>
      <w:lang w:eastAsia="zh-CN" w:bidi="hi-IN"/>
    </w:rPr>
  </w:style>
  <w:style w:type="character" w:customStyle="1" w:styleId="il">
    <w:name w:val="il"/>
    <w:rsid w:val="00D52BAF"/>
  </w:style>
  <w:style w:type="table" w:styleId="af6">
    <w:name w:val="Table Grid"/>
    <w:basedOn w:val="a1"/>
    <w:uiPriority w:val="59"/>
    <w:rsid w:val="00D52BA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2021-10-19T08:30:00Z</dcterms:created>
  <dcterms:modified xsi:type="dcterms:W3CDTF">2021-10-19T08:34:00Z</dcterms:modified>
</cp:coreProperties>
</file>